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7" w:rsidRPr="006A3177" w:rsidRDefault="0086700C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МБОУ «Средняя школа №1</w:t>
      </w:r>
      <w:r w:rsidR="006A3177" w:rsidRPr="006A3177">
        <w:rPr>
          <w:b/>
          <w:bCs/>
          <w:sz w:val="32"/>
          <w:szCs w:val="32"/>
        </w:rPr>
        <w:t>»</w:t>
      </w:r>
    </w:p>
    <w:p w:rsidR="00CF19C2" w:rsidRDefault="00A20CF9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A20CF9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A20CF9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A20CF9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A20CF9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20CF9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A20CF9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A20CF9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A20CF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A20CF9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A20CF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0B7A5D">
              <w:rPr>
                <w:spacing w:val="-2"/>
                <w:sz w:val="24"/>
              </w:rPr>
              <w:t xml:space="preserve">уровне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86700C"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86700C">
              <w:rPr>
                <w:sz w:val="24"/>
              </w:rPr>
              <w:t>а</w:t>
            </w:r>
            <w:r>
              <w:rPr>
                <w:sz w:val="24"/>
              </w:rPr>
              <w:t>:</w:t>
            </w:r>
          </w:p>
          <w:p w:rsidR="00CF19C2" w:rsidRDefault="00A20CF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86700C">
              <w:rPr>
                <w:spacing w:val="-1"/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 w:rsidR="0086700C"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6700C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20CF9" w:rsidP="0086700C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86700C">
              <w:rPr>
                <w:spacing w:val="-1"/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 w:rsidR="0086700C"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6700C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A20CF9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20CF9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7540F2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20CF9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A20CF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A20CF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A20CF9" w:rsidP="00A20CF9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20CF9" w:rsidP="00A20CF9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540F2">
        <w:trPr>
          <w:trHeight w:val="3866"/>
        </w:trPr>
        <w:tc>
          <w:tcPr>
            <w:tcW w:w="2548" w:type="dxa"/>
          </w:tcPr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spacing w:before="1"/>
              <w:rPr>
                <w:b/>
                <w:sz w:val="36"/>
              </w:rPr>
            </w:pPr>
          </w:p>
          <w:p w:rsidR="007540F2" w:rsidRDefault="007540F2" w:rsidP="00BA663D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7540F2" w:rsidRDefault="007540F2" w:rsidP="00BA663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</w:t>
            </w:r>
            <w:r>
              <w:rPr>
                <w:sz w:val="24"/>
              </w:rPr>
              <w:t>амма по истории на уровне сред</w:t>
            </w:r>
            <w:r>
              <w:rPr>
                <w:sz w:val="24"/>
              </w:rPr>
              <w:t>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7540F2" w:rsidRDefault="007540F2" w:rsidP="00BA663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7540F2" w:rsidRDefault="007540F2" w:rsidP="00BA663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7540F2" w:rsidRDefault="007540F2" w:rsidP="00BA663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7540F2" w:rsidRDefault="007540F2" w:rsidP="00BA663D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7540F2" w:rsidRDefault="007540F2" w:rsidP="00A20CF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540F2" w:rsidRDefault="007540F2" w:rsidP="00A20CF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540F2">
        <w:trPr>
          <w:trHeight w:val="3866"/>
        </w:trPr>
        <w:tc>
          <w:tcPr>
            <w:tcW w:w="2548" w:type="dxa"/>
          </w:tcPr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rPr>
                <w:b/>
                <w:sz w:val="30"/>
              </w:rPr>
            </w:pPr>
          </w:p>
          <w:p w:rsidR="007540F2" w:rsidRDefault="007540F2" w:rsidP="00BA663D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7540F2" w:rsidRDefault="007540F2" w:rsidP="00BA663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7540F2" w:rsidRDefault="007540F2" w:rsidP="00BA663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540F2" w:rsidRDefault="007540F2" w:rsidP="00BA663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7540F2" w:rsidRDefault="007540F2" w:rsidP="007540F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z w:val="24"/>
              </w:rPr>
              <w:t xml:space="preserve"> 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7540F2" w:rsidRDefault="007540F2" w:rsidP="007540F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7540F2" w:rsidRDefault="007540F2" w:rsidP="007540F2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7540F2">
        <w:trPr>
          <w:trHeight w:val="3866"/>
        </w:trPr>
        <w:tc>
          <w:tcPr>
            <w:tcW w:w="2548" w:type="dxa"/>
          </w:tcPr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540F2" w:rsidRDefault="007540F2" w:rsidP="00BA663D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7540F2" w:rsidRDefault="007540F2" w:rsidP="00BA663D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7540F2" w:rsidRDefault="007540F2" w:rsidP="00BA663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7540F2" w:rsidRDefault="007540F2" w:rsidP="00BA663D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знаний на основе освоения различных видов (способов) познания,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7540F2" w:rsidRDefault="007540F2" w:rsidP="00A20CF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540F2" w:rsidRDefault="007540F2" w:rsidP="00A20CF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540F2">
        <w:trPr>
          <w:trHeight w:val="3866"/>
        </w:trPr>
        <w:tc>
          <w:tcPr>
            <w:tcW w:w="2548" w:type="dxa"/>
          </w:tcPr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rPr>
                <w:b/>
                <w:sz w:val="26"/>
              </w:rPr>
            </w:pPr>
          </w:p>
          <w:p w:rsidR="007540F2" w:rsidRDefault="007540F2" w:rsidP="00BA663D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070425" w:rsidRDefault="007540F2" w:rsidP="00070425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70425">
              <w:rPr>
                <w:sz w:val="24"/>
              </w:rPr>
              <w:t xml:space="preserve"> динамике</w:t>
            </w:r>
            <w:r w:rsidR="00070425">
              <w:rPr>
                <w:spacing w:val="1"/>
                <w:sz w:val="24"/>
              </w:rPr>
              <w:t xml:space="preserve"> </w:t>
            </w:r>
            <w:r w:rsidR="00070425">
              <w:rPr>
                <w:sz w:val="24"/>
              </w:rPr>
              <w:t>основных</w:t>
            </w:r>
            <w:r w:rsidR="00070425">
              <w:rPr>
                <w:spacing w:val="1"/>
                <w:sz w:val="24"/>
              </w:rPr>
              <w:t xml:space="preserve"> </w:t>
            </w:r>
            <w:r w:rsidR="00070425">
              <w:rPr>
                <w:sz w:val="24"/>
              </w:rPr>
              <w:t>природных,</w:t>
            </w:r>
            <w:r w:rsidR="00070425">
              <w:rPr>
                <w:spacing w:val="1"/>
                <w:sz w:val="24"/>
              </w:rPr>
              <w:t xml:space="preserve"> </w:t>
            </w:r>
            <w:r w:rsidR="00070425">
              <w:rPr>
                <w:sz w:val="24"/>
              </w:rPr>
              <w:t>экологических</w:t>
            </w:r>
            <w:r w:rsidR="00070425">
              <w:rPr>
                <w:spacing w:val="1"/>
                <w:sz w:val="24"/>
              </w:rPr>
              <w:t xml:space="preserve"> </w:t>
            </w:r>
            <w:r w:rsidR="00070425">
              <w:rPr>
                <w:sz w:val="24"/>
              </w:rPr>
              <w:t>и</w:t>
            </w:r>
            <w:r w:rsidR="00070425">
              <w:rPr>
                <w:spacing w:val="1"/>
                <w:sz w:val="24"/>
              </w:rPr>
              <w:t xml:space="preserve"> </w:t>
            </w:r>
            <w:r w:rsidR="00070425">
              <w:rPr>
                <w:sz w:val="24"/>
              </w:rPr>
              <w:t>социально-экономических</w:t>
            </w:r>
            <w:r w:rsidR="00070425">
              <w:rPr>
                <w:spacing w:val="1"/>
                <w:sz w:val="24"/>
              </w:rPr>
              <w:t xml:space="preserve"> </w:t>
            </w:r>
            <w:r w:rsidR="00070425">
              <w:rPr>
                <w:sz w:val="24"/>
              </w:rPr>
              <w:t>процессов,</w:t>
            </w:r>
            <w:r w:rsidR="00070425">
              <w:rPr>
                <w:spacing w:val="1"/>
                <w:sz w:val="24"/>
              </w:rPr>
              <w:t xml:space="preserve"> </w:t>
            </w:r>
            <w:r w:rsidR="00070425">
              <w:rPr>
                <w:sz w:val="24"/>
              </w:rPr>
              <w:t>о</w:t>
            </w:r>
            <w:r w:rsidR="00070425">
              <w:rPr>
                <w:spacing w:val="1"/>
                <w:sz w:val="24"/>
              </w:rPr>
              <w:t xml:space="preserve"> </w:t>
            </w:r>
            <w:r w:rsidR="00070425">
              <w:rPr>
                <w:sz w:val="24"/>
              </w:rPr>
              <w:t>проблемах</w:t>
            </w:r>
            <w:r w:rsidR="00070425">
              <w:rPr>
                <w:spacing w:val="1"/>
                <w:sz w:val="24"/>
              </w:rPr>
              <w:t xml:space="preserve"> </w:t>
            </w:r>
            <w:r w:rsidR="00070425">
              <w:rPr>
                <w:sz w:val="24"/>
              </w:rPr>
              <w:t>взаимодействия</w:t>
            </w:r>
            <w:r w:rsidR="00070425">
              <w:rPr>
                <w:spacing w:val="-3"/>
                <w:sz w:val="24"/>
              </w:rPr>
              <w:t xml:space="preserve"> </w:t>
            </w:r>
            <w:r w:rsidR="00070425">
              <w:rPr>
                <w:sz w:val="24"/>
              </w:rPr>
              <w:t>природы</w:t>
            </w:r>
            <w:r w:rsidR="00070425">
              <w:rPr>
                <w:spacing w:val="-1"/>
                <w:sz w:val="24"/>
              </w:rPr>
              <w:t xml:space="preserve"> </w:t>
            </w:r>
            <w:r w:rsidR="00070425">
              <w:rPr>
                <w:sz w:val="24"/>
              </w:rPr>
              <w:t>и</w:t>
            </w:r>
            <w:r w:rsidR="00070425">
              <w:rPr>
                <w:spacing w:val="-2"/>
                <w:sz w:val="24"/>
              </w:rPr>
              <w:t xml:space="preserve"> </w:t>
            </w:r>
            <w:r w:rsidR="00070425">
              <w:rPr>
                <w:sz w:val="24"/>
              </w:rPr>
              <w:t>общества,</w:t>
            </w:r>
            <w:r w:rsidR="00070425">
              <w:rPr>
                <w:spacing w:val="-1"/>
                <w:sz w:val="24"/>
              </w:rPr>
              <w:t xml:space="preserve"> </w:t>
            </w:r>
            <w:r w:rsidR="00070425">
              <w:rPr>
                <w:sz w:val="24"/>
              </w:rPr>
              <w:t>географических</w:t>
            </w:r>
            <w:r w:rsidR="00070425">
              <w:rPr>
                <w:spacing w:val="-1"/>
                <w:sz w:val="24"/>
              </w:rPr>
              <w:t xml:space="preserve"> </w:t>
            </w:r>
            <w:r w:rsidR="00070425">
              <w:rPr>
                <w:sz w:val="24"/>
              </w:rPr>
              <w:t>подходах</w:t>
            </w:r>
            <w:r w:rsidR="00070425">
              <w:rPr>
                <w:spacing w:val="-2"/>
                <w:sz w:val="24"/>
              </w:rPr>
              <w:t xml:space="preserve"> </w:t>
            </w:r>
            <w:r w:rsidR="00070425">
              <w:rPr>
                <w:sz w:val="24"/>
              </w:rPr>
              <w:t>к</w:t>
            </w:r>
            <w:r w:rsidR="00070425">
              <w:rPr>
                <w:spacing w:val="-1"/>
                <w:sz w:val="24"/>
              </w:rPr>
              <w:t xml:space="preserve"> </w:t>
            </w:r>
            <w:r w:rsidR="00070425">
              <w:rPr>
                <w:sz w:val="24"/>
              </w:rPr>
              <w:t>устойчивому</w:t>
            </w:r>
            <w:r w:rsidR="00070425">
              <w:rPr>
                <w:spacing w:val="-1"/>
                <w:sz w:val="24"/>
              </w:rPr>
              <w:t xml:space="preserve"> </w:t>
            </w:r>
            <w:r w:rsidR="00070425">
              <w:rPr>
                <w:sz w:val="24"/>
              </w:rPr>
              <w:t>развитию</w:t>
            </w:r>
            <w:r w:rsidR="00070425">
              <w:rPr>
                <w:spacing w:val="-2"/>
                <w:sz w:val="24"/>
              </w:rPr>
              <w:t xml:space="preserve"> </w:t>
            </w:r>
            <w:r w:rsidR="00070425">
              <w:rPr>
                <w:sz w:val="24"/>
              </w:rPr>
              <w:t>территорий.</w:t>
            </w:r>
            <w:proofErr w:type="gramEnd"/>
          </w:p>
          <w:p w:rsidR="00070425" w:rsidRDefault="00070425" w:rsidP="0007042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7540F2" w:rsidRDefault="00070425" w:rsidP="0007042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070425" w:rsidTr="00070425">
        <w:trPr>
          <w:trHeight w:val="2258"/>
        </w:trPr>
        <w:tc>
          <w:tcPr>
            <w:tcW w:w="2548" w:type="dxa"/>
          </w:tcPr>
          <w:p w:rsidR="00070425" w:rsidRDefault="00070425" w:rsidP="00BA663D">
            <w:pPr>
              <w:pStyle w:val="TableParagraph"/>
              <w:rPr>
                <w:b/>
                <w:sz w:val="36"/>
              </w:rPr>
            </w:pPr>
          </w:p>
          <w:p w:rsidR="00070425" w:rsidRDefault="00A20CF9" w:rsidP="00BA663D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Основы </w:t>
            </w:r>
            <w:r w:rsidR="00070425">
              <w:rPr>
                <w:b/>
                <w:sz w:val="24"/>
              </w:rPr>
              <w:t>безопасности</w:t>
            </w:r>
            <w:r w:rsidR="00070425">
              <w:rPr>
                <w:b/>
                <w:spacing w:val="1"/>
                <w:sz w:val="24"/>
              </w:rPr>
              <w:t xml:space="preserve"> </w:t>
            </w:r>
            <w:r w:rsidR="00070425">
              <w:rPr>
                <w:b/>
                <w:spacing w:val="-1"/>
                <w:sz w:val="24"/>
              </w:rPr>
              <w:t>жизнедеятельности</w:t>
            </w:r>
            <w:r w:rsidR="00070425">
              <w:rPr>
                <w:b/>
                <w:spacing w:val="-57"/>
                <w:sz w:val="24"/>
              </w:rPr>
              <w:t xml:space="preserve"> </w:t>
            </w:r>
            <w:r w:rsidR="00070425"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070425" w:rsidRDefault="00070425" w:rsidP="00BA663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070425" w:rsidRDefault="00070425" w:rsidP="0007042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ОБЖ, системность и непрерывность приобретения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предполагает</w:t>
            </w:r>
            <w:r>
              <w:rPr>
                <w:sz w:val="24"/>
              </w:rPr>
              <w:t xml:space="preserve"> 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070425" w:rsidRDefault="00070425" w:rsidP="0007042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070425" w:rsidRDefault="00070425" w:rsidP="0007042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070425" w:rsidRDefault="00070425" w:rsidP="0007042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070425" w:rsidRDefault="00070425" w:rsidP="00070425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70425" w:rsidRDefault="00070425" w:rsidP="00070425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на изучение учебного предмета ОБЖ на уровне среднего общего образования отводится </w:t>
            </w:r>
            <w:r w:rsidRPr="00070425">
              <w:rPr>
                <w:b/>
                <w:sz w:val="24"/>
              </w:rPr>
              <w:t>68 часов</w:t>
            </w:r>
            <w:r>
              <w:rPr>
                <w:sz w:val="24"/>
              </w:rPr>
              <w:t xml:space="preserve">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070425" w:rsidRDefault="00070425" w:rsidP="0007042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>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070425" w:rsidTr="00070425">
        <w:trPr>
          <w:trHeight w:val="2258"/>
        </w:trPr>
        <w:tc>
          <w:tcPr>
            <w:tcW w:w="2548" w:type="dxa"/>
          </w:tcPr>
          <w:p w:rsidR="00070425" w:rsidRDefault="00070425" w:rsidP="00BA663D">
            <w:pPr>
              <w:pStyle w:val="TableParagraph"/>
              <w:rPr>
                <w:b/>
                <w:sz w:val="26"/>
              </w:rPr>
            </w:pPr>
          </w:p>
          <w:p w:rsidR="00070425" w:rsidRDefault="00070425" w:rsidP="00BA663D">
            <w:pPr>
              <w:pStyle w:val="TableParagraph"/>
              <w:rPr>
                <w:b/>
                <w:sz w:val="26"/>
              </w:rPr>
            </w:pPr>
          </w:p>
          <w:p w:rsidR="00070425" w:rsidRDefault="00070425" w:rsidP="00BA663D">
            <w:pPr>
              <w:pStyle w:val="TableParagraph"/>
              <w:rPr>
                <w:b/>
                <w:sz w:val="26"/>
              </w:rPr>
            </w:pPr>
          </w:p>
          <w:p w:rsidR="00070425" w:rsidRDefault="00070425" w:rsidP="00BA663D">
            <w:pPr>
              <w:pStyle w:val="TableParagraph"/>
              <w:rPr>
                <w:b/>
                <w:sz w:val="26"/>
              </w:rPr>
            </w:pPr>
          </w:p>
          <w:p w:rsidR="00070425" w:rsidRDefault="00070425" w:rsidP="00BA663D">
            <w:pPr>
              <w:pStyle w:val="TableParagraph"/>
              <w:rPr>
                <w:b/>
                <w:sz w:val="26"/>
              </w:rPr>
            </w:pPr>
          </w:p>
          <w:p w:rsidR="00070425" w:rsidRDefault="00070425" w:rsidP="00BA663D">
            <w:pPr>
              <w:pStyle w:val="TableParagraph"/>
              <w:rPr>
                <w:b/>
                <w:sz w:val="38"/>
              </w:rPr>
            </w:pPr>
          </w:p>
          <w:p w:rsidR="00070425" w:rsidRDefault="00070425" w:rsidP="00BA663D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070425" w:rsidRDefault="00070425" w:rsidP="00BA663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070425" w:rsidRDefault="00070425" w:rsidP="00BA663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070425" w:rsidRDefault="00070425" w:rsidP="00BA663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070425" w:rsidRDefault="00070425" w:rsidP="00070425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 xml:space="preserve"> 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070425" w:rsidRDefault="00070425" w:rsidP="0007042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070425" w:rsidTr="00070425">
        <w:trPr>
          <w:trHeight w:val="2258"/>
        </w:trPr>
        <w:tc>
          <w:tcPr>
            <w:tcW w:w="2548" w:type="dxa"/>
          </w:tcPr>
          <w:p w:rsidR="00070425" w:rsidRDefault="00C30FFB" w:rsidP="00C30FFB">
            <w:pPr>
              <w:pStyle w:val="TableParagraph"/>
              <w:spacing w:before="240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Информатика</w:t>
            </w:r>
          </w:p>
          <w:p w:rsidR="00070425" w:rsidRDefault="00070425" w:rsidP="00BA663D">
            <w:pPr>
              <w:pStyle w:val="TableParagraph"/>
              <w:rPr>
                <w:b/>
                <w:sz w:val="26"/>
              </w:rPr>
            </w:pPr>
          </w:p>
          <w:p w:rsidR="00070425" w:rsidRDefault="00070425" w:rsidP="00BA663D">
            <w:pPr>
              <w:pStyle w:val="TableParagraph"/>
              <w:rPr>
                <w:b/>
                <w:sz w:val="26"/>
              </w:rPr>
            </w:pPr>
          </w:p>
          <w:p w:rsidR="00070425" w:rsidRDefault="00070425" w:rsidP="00BA663D">
            <w:pPr>
              <w:pStyle w:val="TableParagraph"/>
              <w:rPr>
                <w:b/>
                <w:sz w:val="26"/>
              </w:rPr>
            </w:pPr>
          </w:p>
          <w:p w:rsidR="00070425" w:rsidRDefault="00070425" w:rsidP="00BA663D">
            <w:pPr>
              <w:pStyle w:val="TableParagraph"/>
              <w:rPr>
                <w:b/>
                <w:sz w:val="26"/>
              </w:rPr>
            </w:pPr>
          </w:p>
          <w:p w:rsidR="00070425" w:rsidRDefault="00070425" w:rsidP="00BA663D">
            <w:pPr>
              <w:pStyle w:val="TableParagraph"/>
              <w:rPr>
                <w:b/>
                <w:sz w:val="26"/>
              </w:rPr>
            </w:pPr>
          </w:p>
          <w:p w:rsidR="00070425" w:rsidRDefault="00070425" w:rsidP="00BA663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070425" w:rsidRDefault="00070425" w:rsidP="00BA663D">
            <w:pPr>
              <w:pStyle w:val="TableParagraph"/>
              <w:ind w:left="502"/>
              <w:rPr>
                <w:b/>
                <w:sz w:val="24"/>
              </w:rPr>
            </w:pPr>
          </w:p>
        </w:tc>
        <w:tc>
          <w:tcPr>
            <w:tcW w:w="11766" w:type="dxa"/>
          </w:tcPr>
          <w:p w:rsidR="00070425" w:rsidRDefault="00070425" w:rsidP="00BA663D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070425" w:rsidRDefault="00070425" w:rsidP="00BA663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070425" w:rsidRDefault="00070425" w:rsidP="00BA663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070425" w:rsidRDefault="00070425" w:rsidP="00BA663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070425" w:rsidRDefault="00070425" w:rsidP="00BA663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070425" w:rsidRDefault="00070425" w:rsidP="00BA663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0B7A5D" w:rsidTr="00070425">
        <w:trPr>
          <w:trHeight w:val="2258"/>
        </w:trPr>
        <w:tc>
          <w:tcPr>
            <w:tcW w:w="2548" w:type="dxa"/>
          </w:tcPr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  <w:sz w:val="28"/>
              </w:rPr>
            </w:pPr>
          </w:p>
          <w:p w:rsidR="000B7A5D" w:rsidRDefault="000B7A5D" w:rsidP="00BA663D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0B7A5D" w:rsidRDefault="000B7A5D" w:rsidP="00BA663D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0B7A5D" w:rsidRDefault="000B7A5D" w:rsidP="00BA663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0B7A5D" w:rsidRDefault="000B7A5D" w:rsidP="00BA663D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0B7A5D" w:rsidTr="000B7A5D">
        <w:trPr>
          <w:trHeight w:val="698"/>
        </w:trPr>
        <w:tc>
          <w:tcPr>
            <w:tcW w:w="2548" w:type="dxa"/>
          </w:tcPr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  <w:sz w:val="34"/>
              </w:rPr>
            </w:pPr>
          </w:p>
          <w:p w:rsidR="000B7A5D" w:rsidRDefault="000B7A5D" w:rsidP="00BA663D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0B7A5D" w:rsidRDefault="000B7A5D" w:rsidP="00BA663D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0B7A5D" w:rsidRDefault="000B7A5D" w:rsidP="00BA663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0B7A5D" w:rsidRDefault="000B7A5D" w:rsidP="00BA663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  <w:p w:rsidR="00D95B22" w:rsidRDefault="00D95B22" w:rsidP="00D95B2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химии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уровне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95B22" w:rsidRDefault="00D95B22" w:rsidP="00D95B2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34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95B22" w:rsidRPr="00D95B22" w:rsidRDefault="00D95B22" w:rsidP="00D95B2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 класс – 34 часа (1 час в неделю).</w:t>
            </w:r>
          </w:p>
        </w:tc>
      </w:tr>
      <w:tr w:rsidR="000B7A5D" w:rsidTr="000B7A5D">
        <w:trPr>
          <w:trHeight w:val="415"/>
        </w:trPr>
        <w:tc>
          <w:tcPr>
            <w:tcW w:w="2548" w:type="dxa"/>
          </w:tcPr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  <w:sz w:val="26"/>
              </w:rPr>
            </w:pPr>
          </w:p>
          <w:p w:rsidR="000B7A5D" w:rsidRDefault="000B7A5D" w:rsidP="00BA663D">
            <w:pPr>
              <w:pStyle w:val="TableParagraph"/>
              <w:rPr>
                <w:b/>
              </w:rPr>
            </w:pPr>
          </w:p>
          <w:p w:rsidR="000B7A5D" w:rsidRDefault="000B7A5D" w:rsidP="00BA663D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0B7A5D" w:rsidRDefault="000B7A5D" w:rsidP="00BA663D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0B7A5D" w:rsidRDefault="000B7A5D" w:rsidP="00BA663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при обучении их физике на базовом уровне на основе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естественно-научными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0B7A5D" w:rsidRDefault="000B7A5D" w:rsidP="00BA663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D95B22" w:rsidRDefault="00D95B22" w:rsidP="00D95B2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физики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уровне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450D8E">
              <w:rPr>
                <w:spacing w:val="-1"/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450D8E" w:rsidRDefault="00D95B22" w:rsidP="00450D8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50D8E">
              <w:rPr>
                <w:spacing w:val="-1"/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450D8E">
              <w:rPr>
                <w:sz w:val="24"/>
              </w:rPr>
              <w:t>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50D8E">
              <w:rPr>
                <w:sz w:val="24"/>
              </w:rPr>
              <w:t>2</w:t>
            </w:r>
            <w:r>
              <w:rPr>
                <w:sz w:val="24"/>
              </w:rPr>
              <w:t xml:space="preserve"> час</w:t>
            </w:r>
            <w:r w:rsidR="00450D8E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B7A5D" w:rsidRPr="00DB26C1" w:rsidRDefault="00D95B22" w:rsidP="00DB26C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 w:rsidRPr="00450D8E">
              <w:rPr>
                <w:sz w:val="24"/>
              </w:rPr>
              <w:t>11 класс –</w:t>
            </w:r>
            <w:r w:rsidR="00450D8E">
              <w:rPr>
                <w:sz w:val="24"/>
              </w:rPr>
              <w:t xml:space="preserve"> 68</w:t>
            </w:r>
            <w:r w:rsidRPr="00450D8E">
              <w:rPr>
                <w:sz w:val="24"/>
              </w:rPr>
              <w:t xml:space="preserve"> ч</w:t>
            </w:r>
            <w:r w:rsidR="00450D8E">
              <w:rPr>
                <w:sz w:val="24"/>
              </w:rPr>
              <w:t>асов</w:t>
            </w:r>
            <w:r w:rsidRPr="00450D8E">
              <w:rPr>
                <w:sz w:val="24"/>
              </w:rPr>
              <w:t xml:space="preserve"> (</w:t>
            </w:r>
            <w:r w:rsidR="00450D8E">
              <w:rPr>
                <w:sz w:val="24"/>
              </w:rPr>
              <w:t>2</w:t>
            </w:r>
            <w:r w:rsidRPr="00450D8E">
              <w:rPr>
                <w:sz w:val="24"/>
              </w:rPr>
              <w:t xml:space="preserve"> час в неделю).</w:t>
            </w:r>
            <w:r w:rsidR="00DB26C1">
              <w:rPr>
                <w:sz w:val="24"/>
              </w:rPr>
              <w:t xml:space="preserve"> </w:t>
            </w:r>
            <w:proofErr w:type="gramStart"/>
            <w:r w:rsidR="000B7A5D" w:rsidRPr="00450D8E">
              <w:rPr>
                <w:sz w:val="24"/>
              </w:rPr>
              <w:t>В</w:t>
            </w:r>
            <w:proofErr w:type="gramEnd"/>
            <w:r w:rsidR="000B7A5D" w:rsidRPr="00450D8E">
              <w:rPr>
                <w:spacing w:val="-12"/>
                <w:sz w:val="24"/>
              </w:rPr>
              <w:t xml:space="preserve"> </w:t>
            </w:r>
            <w:r w:rsidR="000B7A5D" w:rsidRPr="00450D8E">
              <w:rPr>
                <w:sz w:val="24"/>
              </w:rPr>
              <w:t>соответствии</w:t>
            </w:r>
            <w:r w:rsidR="000B7A5D" w:rsidRPr="00450D8E">
              <w:rPr>
                <w:spacing w:val="-12"/>
                <w:sz w:val="24"/>
              </w:rPr>
              <w:t xml:space="preserve"> </w:t>
            </w:r>
            <w:r w:rsidR="000B7A5D" w:rsidRPr="00450D8E">
              <w:rPr>
                <w:sz w:val="24"/>
              </w:rPr>
              <w:t>с</w:t>
            </w:r>
            <w:r w:rsidR="000B7A5D" w:rsidRPr="00450D8E">
              <w:rPr>
                <w:spacing w:val="-11"/>
                <w:sz w:val="24"/>
              </w:rPr>
              <w:t xml:space="preserve"> </w:t>
            </w:r>
            <w:r w:rsidR="000B7A5D" w:rsidRPr="00450D8E">
              <w:rPr>
                <w:sz w:val="24"/>
              </w:rPr>
              <w:t>ФГОС</w:t>
            </w:r>
            <w:r w:rsidR="000B7A5D" w:rsidRPr="00450D8E">
              <w:rPr>
                <w:spacing w:val="-12"/>
                <w:sz w:val="24"/>
              </w:rPr>
              <w:t xml:space="preserve"> </w:t>
            </w:r>
            <w:r w:rsidR="000B7A5D" w:rsidRPr="00450D8E">
              <w:rPr>
                <w:sz w:val="24"/>
              </w:rPr>
              <w:t>СОО</w:t>
            </w:r>
            <w:r w:rsidR="000B7A5D" w:rsidRPr="00450D8E">
              <w:rPr>
                <w:spacing w:val="-12"/>
                <w:sz w:val="24"/>
              </w:rPr>
              <w:t xml:space="preserve"> </w:t>
            </w:r>
            <w:r w:rsidR="000B7A5D" w:rsidRPr="00450D8E">
              <w:rPr>
                <w:sz w:val="24"/>
              </w:rPr>
              <w:t>физика</w:t>
            </w:r>
            <w:r w:rsidR="000B7A5D" w:rsidRPr="00450D8E">
              <w:rPr>
                <w:spacing w:val="-11"/>
                <w:sz w:val="24"/>
              </w:rPr>
              <w:t xml:space="preserve"> </w:t>
            </w:r>
            <w:r w:rsidR="000B7A5D" w:rsidRPr="00450D8E">
              <w:rPr>
                <w:sz w:val="24"/>
              </w:rPr>
              <w:t>является</w:t>
            </w:r>
            <w:r w:rsidR="000B7A5D" w:rsidRPr="00450D8E">
              <w:rPr>
                <w:spacing w:val="-11"/>
                <w:sz w:val="24"/>
              </w:rPr>
              <w:t xml:space="preserve"> </w:t>
            </w:r>
            <w:r w:rsidR="000B7A5D" w:rsidRPr="00450D8E">
              <w:rPr>
                <w:sz w:val="24"/>
              </w:rPr>
              <w:t>обязательным</w:t>
            </w:r>
            <w:r w:rsidR="000B7A5D" w:rsidRPr="00450D8E">
              <w:rPr>
                <w:spacing w:val="-11"/>
                <w:sz w:val="24"/>
              </w:rPr>
              <w:t xml:space="preserve"> </w:t>
            </w:r>
            <w:r w:rsidR="000B7A5D" w:rsidRPr="00450D8E">
              <w:rPr>
                <w:sz w:val="24"/>
              </w:rPr>
              <w:t>предметом</w:t>
            </w:r>
            <w:r w:rsidR="000B7A5D" w:rsidRPr="00450D8E">
              <w:rPr>
                <w:spacing w:val="-10"/>
                <w:sz w:val="24"/>
              </w:rPr>
              <w:t xml:space="preserve"> </w:t>
            </w:r>
            <w:r w:rsidR="000B7A5D" w:rsidRPr="00450D8E">
              <w:rPr>
                <w:sz w:val="24"/>
              </w:rPr>
              <w:t>на</w:t>
            </w:r>
            <w:r w:rsidR="000B7A5D" w:rsidRPr="00450D8E">
              <w:rPr>
                <w:spacing w:val="-11"/>
                <w:sz w:val="24"/>
              </w:rPr>
              <w:t xml:space="preserve"> </w:t>
            </w:r>
            <w:r w:rsidR="000B7A5D" w:rsidRPr="00450D8E">
              <w:rPr>
                <w:sz w:val="24"/>
              </w:rPr>
              <w:t>уровне</w:t>
            </w:r>
            <w:r w:rsidR="000B7A5D" w:rsidRPr="00450D8E">
              <w:rPr>
                <w:spacing w:val="-11"/>
                <w:sz w:val="24"/>
              </w:rPr>
              <w:t xml:space="preserve"> </w:t>
            </w:r>
            <w:r w:rsidR="000B7A5D" w:rsidRPr="00450D8E">
              <w:rPr>
                <w:sz w:val="24"/>
              </w:rPr>
              <w:t>среднего</w:t>
            </w:r>
            <w:r w:rsidR="000B7A5D" w:rsidRPr="00450D8E">
              <w:rPr>
                <w:spacing w:val="-12"/>
                <w:sz w:val="24"/>
              </w:rPr>
              <w:t xml:space="preserve"> </w:t>
            </w:r>
            <w:r w:rsidR="000B7A5D" w:rsidRPr="00450D8E">
              <w:rPr>
                <w:sz w:val="24"/>
              </w:rPr>
              <w:t>общего</w:t>
            </w:r>
            <w:r w:rsidR="000B7A5D" w:rsidRPr="00450D8E">
              <w:rPr>
                <w:spacing w:val="-11"/>
                <w:sz w:val="24"/>
              </w:rPr>
              <w:t xml:space="preserve"> </w:t>
            </w:r>
            <w:r w:rsidR="000B7A5D" w:rsidRPr="00450D8E">
              <w:rPr>
                <w:sz w:val="24"/>
              </w:rPr>
              <w:t>образования.</w:t>
            </w:r>
            <w:r w:rsidR="000B7A5D" w:rsidRPr="00450D8E">
              <w:rPr>
                <w:spacing w:val="-58"/>
                <w:sz w:val="24"/>
              </w:rPr>
              <w:t xml:space="preserve"> </w:t>
            </w:r>
          </w:p>
        </w:tc>
      </w:tr>
      <w:tr w:rsidR="00DB26C1" w:rsidTr="000B7A5D">
        <w:trPr>
          <w:trHeight w:val="415"/>
        </w:trPr>
        <w:tc>
          <w:tcPr>
            <w:tcW w:w="2548" w:type="dxa"/>
          </w:tcPr>
          <w:p w:rsidR="00DB26C1" w:rsidRDefault="00DB26C1" w:rsidP="00BA663D">
            <w:pPr>
              <w:pStyle w:val="TableParagraph"/>
              <w:rPr>
                <w:b/>
                <w:sz w:val="26"/>
              </w:rPr>
            </w:pPr>
          </w:p>
          <w:p w:rsidR="00DB26C1" w:rsidRDefault="00DB26C1" w:rsidP="00BA663D">
            <w:pPr>
              <w:pStyle w:val="TableParagraph"/>
              <w:rPr>
                <w:b/>
                <w:sz w:val="26"/>
              </w:rPr>
            </w:pPr>
          </w:p>
          <w:p w:rsidR="00DB26C1" w:rsidRDefault="00DB26C1" w:rsidP="00BA663D">
            <w:pPr>
              <w:pStyle w:val="TableParagraph"/>
              <w:rPr>
                <w:b/>
                <w:sz w:val="26"/>
              </w:rPr>
            </w:pPr>
          </w:p>
          <w:p w:rsidR="00DB26C1" w:rsidRDefault="00DB26C1" w:rsidP="00BA663D">
            <w:pPr>
              <w:pStyle w:val="TableParagraph"/>
              <w:rPr>
                <w:b/>
                <w:sz w:val="26"/>
              </w:rPr>
            </w:pPr>
          </w:p>
          <w:p w:rsidR="00DB26C1" w:rsidRDefault="00DB26C1" w:rsidP="00BA663D">
            <w:pPr>
              <w:pStyle w:val="TableParagraph"/>
              <w:rPr>
                <w:b/>
                <w:sz w:val="26"/>
              </w:rPr>
            </w:pPr>
          </w:p>
          <w:p w:rsidR="00DB26C1" w:rsidRDefault="00DB26C1" w:rsidP="00BA663D">
            <w:pPr>
              <w:pStyle w:val="TableParagraph"/>
              <w:rPr>
                <w:b/>
                <w:sz w:val="26"/>
              </w:rPr>
            </w:pPr>
          </w:p>
          <w:p w:rsidR="00DB26C1" w:rsidRDefault="00DB26C1" w:rsidP="00BA663D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DB26C1" w:rsidRDefault="00DB26C1" w:rsidP="00BA663D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DB26C1" w:rsidRDefault="00DB26C1" w:rsidP="00BA663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DB26C1" w:rsidRDefault="00DB26C1" w:rsidP="00BA663D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Базовая</w:t>
            </w:r>
            <w:proofErr w:type="gramEnd"/>
          </w:p>
          <w:p w:rsidR="00DB26C1" w:rsidRDefault="00DB26C1" w:rsidP="00BA663D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DB26C1" w:rsidRDefault="00DB26C1" w:rsidP="00DB26C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физической культуры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уровне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136 </w:t>
            </w:r>
            <w:r>
              <w:rPr>
                <w:sz w:val="24"/>
              </w:rPr>
              <w:t>часов:</w:t>
            </w:r>
          </w:p>
          <w:p w:rsidR="00DB26C1" w:rsidRDefault="00DB26C1" w:rsidP="00DB26C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68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B26C1" w:rsidRPr="00DB26C1" w:rsidRDefault="00DB26C1" w:rsidP="00DB26C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 w:rsidRPr="00DB26C1">
              <w:rPr>
                <w:sz w:val="24"/>
              </w:rPr>
              <w:t>11 класс – 68 часов (2 час в неделю).</w:t>
            </w:r>
            <w:r>
              <w:rPr>
                <w:sz w:val="24"/>
              </w:rPr>
              <w:t xml:space="preserve"> 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 w:rsidP="00C30FFB"/>
    <w:sectPr w:rsidR="00420335" w:rsidSect="00A51EAF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2C4"/>
    <w:multiLevelType w:val="hybridMultilevel"/>
    <w:tmpl w:val="77CE8AFE"/>
    <w:lvl w:ilvl="0" w:tplc="518CF10A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0D330750"/>
    <w:multiLevelType w:val="hybridMultilevel"/>
    <w:tmpl w:val="3E526240"/>
    <w:lvl w:ilvl="0" w:tplc="518CF10A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0DC042B7"/>
    <w:multiLevelType w:val="hybridMultilevel"/>
    <w:tmpl w:val="6C5EEB84"/>
    <w:lvl w:ilvl="0" w:tplc="518CF10A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17890E29"/>
    <w:multiLevelType w:val="hybridMultilevel"/>
    <w:tmpl w:val="CF54542C"/>
    <w:lvl w:ilvl="0" w:tplc="518CF10A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6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7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9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1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3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4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5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3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10"/>
  </w:num>
  <w:num w:numId="10">
    <w:abstractNumId w:val="15"/>
  </w:num>
  <w:num w:numId="11">
    <w:abstractNumId w:val="11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19C2"/>
    <w:rsid w:val="00070425"/>
    <w:rsid w:val="000B7A5D"/>
    <w:rsid w:val="00420335"/>
    <w:rsid w:val="00450D8E"/>
    <w:rsid w:val="006A3177"/>
    <w:rsid w:val="007540F2"/>
    <w:rsid w:val="0086700C"/>
    <w:rsid w:val="00A20CF9"/>
    <w:rsid w:val="00A51EAF"/>
    <w:rsid w:val="00C30FFB"/>
    <w:rsid w:val="00CF19C2"/>
    <w:rsid w:val="00D95B22"/>
    <w:rsid w:val="00DB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E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1EAF"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A51EAF"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51EAF"/>
  </w:style>
  <w:style w:type="paragraph" w:customStyle="1" w:styleId="TableParagraph">
    <w:name w:val="Table Paragraph"/>
    <w:basedOn w:val="a"/>
    <w:uiPriority w:val="1"/>
    <w:qFormat/>
    <w:rsid w:val="00A51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</cp:lastModifiedBy>
  <cp:revision>2</cp:revision>
  <dcterms:created xsi:type="dcterms:W3CDTF">2023-11-07T12:48:00Z</dcterms:created>
  <dcterms:modified xsi:type="dcterms:W3CDTF">2023-11-07T12:48:00Z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