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w15="http://schemas.microsoft.com/office/word/2012/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02831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 xml:space="preserve">Департамент Смоленской области по образованию и науке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Муниципальное образование "Гагаринский район" Смоленской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"Средняя школа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Буренкова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Коломеец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709424)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 xml:space="preserve">г. Гагарин </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028319" w:id="5"/>
    <w:p>
      <w:pPr>
        <w:sectPr>
          <w:pgSz w:w="11906" w:h="16383" w:orient="portrait"/>
        </w:sectPr>
      </w:pPr>
    </w:p>
    <w:bookmarkEnd w:id="5"/>
    <w:bookmarkEnd w:id="0"/>
    <w:bookmarkStart w:name="block-502832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5028321" w:id="8"/>
    <w:p>
      <w:pPr>
        <w:sectPr>
          <w:pgSz w:w="11906" w:h="16383" w:orient="portrait"/>
        </w:sectPr>
      </w:pPr>
    </w:p>
    <w:bookmarkEnd w:id="8"/>
    <w:bookmarkEnd w:id="6"/>
    <w:bookmarkStart w:name="block-502831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5028314" w:id="10"/>
    <w:p>
      <w:pPr>
        <w:sectPr>
          <w:pgSz w:w="11906" w:h="16383" w:orient="portrait"/>
        </w:sectPr>
      </w:pPr>
    </w:p>
    <w:bookmarkEnd w:id="10"/>
    <w:bookmarkEnd w:id="9"/>
    <w:bookmarkStart w:name="block-502831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5028315" w:id="12"/>
    <w:p>
      <w:pPr>
        <w:sectPr>
          <w:pgSz w:w="11906" w:h="16383" w:orient="portrait"/>
        </w:sectPr>
      </w:pPr>
    </w:p>
    <w:bookmarkEnd w:id="12"/>
    <w:bookmarkEnd w:id="11"/>
    <w:bookmarkStart w:name="block-502831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000"/>
        <w:gridCol w:w="2400"/>
        <w:gridCol w:w="1918"/>
        <w:gridCol w:w="3035"/>
        <w:gridCol w:w="5241"/>
      </w:tblGrid>
      <w:tr>
        <w:trPr>
          <w:trHeight w:val="300" w:hRule="atLeast"/>
          <w:trHeight w:val="144" w:hRule="atLeast"/>
        </w:trPr>
        <w:tc>
          <w:tcPr>
            <w:tcW w:w="7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7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3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24" w:type="dxa"/>
            <w:tcBorders/>
            <w:tcMar>
              <w:top w:w="50" w:type="dxa"/>
              <w:left w:w="100" w:type="dxa"/>
            </w:tcMar>
            <w:vAlign w:val="center"/>
          </w:tcPr>
          <w:p>
            <w:pPr>
              <w:spacing w:before="0" w:after="0" w:line="276"/>
              <w:ind w:left="135"/>
              <w:jc w:val="center"/>
            </w:pP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1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36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9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5028316" w:id="14"/>
    <w:p>
      <w:pPr>
        <w:sectPr>
          <w:pgSz w:w="16383" w:h="11906" w:orient="landscape"/>
        </w:sectPr>
      </w:pPr>
    </w:p>
    <w:bookmarkEnd w:id="14"/>
    <w:bookmarkEnd w:id="13"/>
    <w:bookmarkStart w:name="block-5028317"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905"/>
        <w:gridCol w:w="2880"/>
        <w:gridCol w:w="1650"/>
        <w:gridCol w:w="2722"/>
        <w:gridCol w:w="2074"/>
        <w:gridCol w:w="3363"/>
      </w:tblGrid>
      <w:tr>
        <w:trPr>
          <w:trHeight w:val="300" w:hRule="atLeast"/>
          <w:trHeight w:val="144" w:hRule="atLeast"/>
        </w:trPr>
        <w:tc>
          <w:tcPr>
            <w:tcW w:w="6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324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97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5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30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30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5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351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8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333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8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8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970"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75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09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90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32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44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63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217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1365" w:hRule="atLeast"/>
          <w:trHeight w:val="144" w:hRule="atLeast"/>
        </w:trPr>
        <w:tc>
          <w:tcPr>
            <w:tcW w:w="6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11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5" w:type="dxa"/>
            <w:tcBorders/>
            <w:tcMar>
              <w:top w:w="50" w:type="dxa"/>
              <w:left w:w="100" w:type="dxa"/>
            </w:tcMar>
            <w:vAlign w:val="center"/>
          </w:tcPr>
          <w:p>
            <w:pPr>
              <w:spacing w:before="0" w:after="0" w:line="276"/>
              <w:ind w:left="135"/>
              <w:jc w:val="center"/>
            </w:pPr>
          </w:p>
        </w:tc>
        <w:tc>
          <w:tcPr>
            <w:tcW w:w="1451" w:type="dxa"/>
            <w:tcBorders/>
            <w:tcMar>
              <w:top w:w="50" w:type="dxa"/>
              <w:left w:w="100" w:type="dxa"/>
            </w:tcMar>
            <w:vAlign w:val="center"/>
          </w:tcPr>
          <w:p>
            <w:pPr>
              <w:spacing w:before="0" w:after="0"/>
              <w:ind w:left="135"/>
              <w:jc w:val="left"/>
            </w:pPr>
          </w:p>
        </w:tc>
        <w:tc>
          <w:tcPr>
            <w:tcW w:w="235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9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888"/>
        <w:gridCol w:w="3040"/>
        <w:gridCol w:w="1616"/>
        <w:gridCol w:w="2683"/>
        <w:gridCol w:w="2043"/>
        <w:gridCol w:w="3324"/>
      </w:tblGrid>
      <w:tr>
        <w:trPr>
          <w:trHeight w:val="300" w:hRule="atLeast"/>
          <w:trHeight w:val="144" w:hRule="atLeast"/>
        </w:trPr>
        <w:tc>
          <w:tcPr>
            <w:tcW w:w="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3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3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5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1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1</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8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2</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970"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71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2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970"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4050"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4</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21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9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2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5</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970"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71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6</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5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1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27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7</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71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970"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09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 8</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244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36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0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163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825" w:hRule="atLeast"/>
          <w:trHeight w:val="144" w:hRule="atLeast"/>
        </w:trPr>
        <w:tc>
          <w:tcPr>
            <w:tcW w:w="6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11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8" w:type="dxa"/>
            <w:tcBorders/>
            <w:tcMar>
              <w:top w:w="50" w:type="dxa"/>
              <w:left w:w="100" w:type="dxa"/>
            </w:tcMar>
            <w:vAlign w:val="center"/>
          </w:tcPr>
          <w:p>
            <w:pPr>
              <w:spacing w:before="0" w:after="0" w:line="276"/>
              <w:ind w:left="135"/>
              <w:jc w:val="center"/>
            </w:pPr>
          </w:p>
        </w:tc>
        <w:tc>
          <w:tcPr>
            <w:tcW w:w="1430" w:type="dxa"/>
            <w:tcBorders/>
            <w:tcMar>
              <w:top w:w="50" w:type="dxa"/>
              <w:left w:w="100" w:type="dxa"/>
            </w:tcMar>
            <w:vAlign w:val="center"/>
          </w:tcPr>
          <w:p>
            <w:pPr>
              <w:spacing w:before="0" w:after="0"/>
              <w:ind w:left="135"/>
              <w:jc w:val="left"/>
            </w:pPr>
          </w:p>
        </w:tc>
        <w:tc>
          <w:tcPr>
            <w:tcW w:w="232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2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20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3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93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9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9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42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028317" w:id="16"/>
    <w:p>
      <w:pPr>
        <w:sectPr>
          <w:pgSz w:w="16383" w:h="11906" w:orient="landscape"/>
        </w:sectPr>
      </w:pPr>
    </w:p>
    <w:bookmarkEnd w:id="16"/>
    <w:bookmarkEnd w:id="15"/>
    <w:bookmarkStart w:name="block-5028318"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40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10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90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2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23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22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11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028318" w:id="18"/>
    <w:p>
      <w:pPr>
        <w:sectPr>
          <w:pgSz w:w="16383" w:h="11906" w:orient="landscape"/>
        </w:sectPr>
      </w:pPr>
    </w:p>
    <w:bookmarkEnd w:id="18"/>
    <w:bookmarkEnd w:id="17"/>
    <w:bookmarkStart w:name="block-5028320"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028320"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w15="http://schemas.microsoft.com/office/word/2012/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w15="http://schemas.microsoft.com/office/word/2012/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w15="http://schemas.microsoft.com/office/word/2012/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