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46" w:rsidRDefault="00770209" w:rsidP="009F5A46">
      <w:pPr>
        <w:widowControl w:val="0"/>
        <w:shd w:val="clear" w:color="auto" w:fill="FFFFFF" w:themeFill="background1"/>
        <w:spacing w:after="0" w:line="256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99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687"/>
        <w:gridCol w:w="3013"/>
        <w:gridCol w:w="2600"/>
      </w:tblGrid>
      <w:tr w:rsidR="009F5A46" w:rsidRPr="006B6894" w:rsidTr="001744C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Праздники:   </w:t>
            </w:r>
            <w:proofErr w:type="gramEnd"/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                       «День знаний»,                        «День учителя»,                      «День матери», «Новогодний </w:t>
            </w:r>
            <w:r w:rsidRPr="006B68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калейдоскоп»,                       «День отца»,  «8 марта», «День космонавтики», </w:t>
            </w:r>
          </w:p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F5A46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вожатая Табак Н.А.</w:t>
            </w:r>
          </w:p>
          <w:p w:rsidR="009F5A46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директора по воспитанию</w:t>
            </w:r>
          </w:p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Ефимова В.В.</w:t>
            </w:r>
          </w:p>
        </w:tc>
      </w:tr>
      <w:tr w:rsidR="009F5A46" w:rsidRPr="006B6894" w:rsidTr="001744C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Митинги: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освобождения Смоленщины»,                       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«Освобождение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Гжатска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«9 марта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год со дня 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.А.Гагарина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F5A46" w:rsidRPr="00C72128" w:rsidRDefault="009F5A46" w:rsidP="0017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проект</w:t>
            </w:r>
            <w:r w:rsidRPr="00C7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A46" w:rsidRPr="00C72128" w:rsidRDefault="009F5A46" w:rsidP="0017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«Созвездие Гагарина»,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проект «Нам жить и помнить»,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вожатая Табак Н.А.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 Ефимова В.В.</w:t>
            </w:r>
          </w:p>
        </w:tc>
      </w:tr>
      <w:tr w:rsidR="009F5A46" w:rsidRPr="006B6894" w:rsidTr="001744CF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Конкурсы: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букет»-(поделки из природного материала)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 портрет»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«С мечтою о космосе»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F5A46" w:rsidRPr="006B6894" w:rsidRDefault="009F5A46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Табак Н.А.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F5A46" w:rsidRPr="006B6894" w:rsidTr="001744CF">
        <w:trPr>
          <w:trHeight w:val="9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Концерты: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Вас, любимые учителя»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«Мама-первое слово!»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«Семья-это маленькое государство»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«Вера, Надежда, Любовь»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«Лучше папы друга нет», «Дорогами военных лет»</w:t>
            </w:r>
          </w:p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=Табак Н.А.,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Златовчена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F5A46" w:rsidRPr="006B6894" w:rsidTr="001744CF">
        <w:trPr>
          <w:trHeight w:val="9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Выставки: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Выставка «Мамин портрет»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68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«Семейные посиделки», «Дорога в космос начинается на земле»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опаленное войной»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Табак Н.А.</w:t>
            </w:r>
          </w:p>
          <w:p w:rsidR="009F5A46" w:rsidRPr="006B6894" w:rsidRDefault="009F5A46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- 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F5A46" w:rsidRPr="006B6894" w:rsidTr="001744CF">
        <w:trPr>
          <w:trHeight w:val="9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Торжественные ритуалы: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Церемония </w:t>
            </w:r>
            <w:proofErr w:type="spellStart"/>
            <w:r w:rsidRPr="00E960EC"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 w:rsidRPr="00E960E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РФ, исполнение гимна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«Парта Героя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сбор «Небо зовет!»</w:t>
            </w:r>
          </w:p>
          <w:p w:rsidR="009F5A46" w:rsidRPr="006B6894" w:rsidRDefault="009F5A46" w:rsidP="001744C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понедельник, 8.00</w:t>
            </w:r>
          </w:p>
          <w:p w:rsidR="009F5A46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Ст.вожатая</w:t>
            </w:r>
            <w:proofErr w:type="spellEnd"/>
            <w:proofErr w:type="gram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–Табак Н.А.</w:t>
            </w:r>
          </w:p>
          <w:p w:rsidR="009F5A46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F5A46" w:rsidRPr="006B6894" w:rsidTr="001744CF">
        <w:trPr>
          <w:trHeight w:val="9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Экскурсии: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«Гагарин - Родина Первого космонавта»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 - Россия!»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«Экскурсия в школьный музей»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5A46" w:rsidRPr="006B6894" w:rsidRDefault="009F5A46" w:rsidP="001744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A46" w:rsidRPr="006B6894" w:rsidTr="001744CF">
        <w:trPr>
          <w:trHeight w:val="9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Спортивные соревнования: 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«Гагаринские старты» 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widowControl w:val="0"/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Табак Н.А.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A46" w:rsidRPr="006B6894" w:rsidRDefault="009F5A46" w:rsidP="009F5A46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A46" w:rsidRPr="006B6894" w:rsidRDefault="009F5A46" w:rsidP="009F5A4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89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КЛАССНОЕ РУКОВОДСТВО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173"/>
        <w:gridCol w:w="1072"/>
        <w:gridCol w:w="2188"/>
        <w:gridCol w:w="2632"/>
      </w:tblGrid>
      <w:tr w:rsidR="009F5A46" w:rsidRPr="009C279A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Ориентировочное</w:t>
            </w:r>
          </w:p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A46" w:rsidRPr="009C279A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«Урок Мира»</w:t>
            </w:r>
          </w:p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«День освобождения Смоленщины»</w:t>
            </w:r>
          </w:p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«Блокадный хлеб Ленинграда»</w:t>
            </w:r>
          </w:p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 xml:space="preserve">«День освобождения </w:t>
            </w:r>
            <w:proofErr w:type="spellStart"/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Гжатска</w:t>
            </w:r>
            <w:proofErr w:type="spellEnd"/>
            <w:r w:rsidRPr="009C279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279A">
              <w:rPr>
                <w:rFonts w:eastAsia="Times New Roman"/>
                <w:sz w:val="24"/>
                <w:szCs w:val="24"/>
                <w:lang w:eastAsia="ru-RU"/>
              </w:rPr>
              <w:t>Ю.А.Гагарин</w:t>
            </w:r>
            <w:proofErr w:type="spellEnd"/>
            <w:r w:rsidRPr="009C279A">
              <w:rPr>
                <w:rFonts w:eastAsia="Times New Roman"/>
                <w:sz w:val="24"/>
                <w:szCs w:val="24"/>
                <w:lang w:eastAsia="ru-RU"/>
              </w:rPr>
              <w:t xml:space="preserve"> - наш земляк, выпускник нашей школы»</w:t>
            </w:r>
          </w:p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«Вспомним всех поименно..»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5A46" w:rsidRPr="009C279A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По срокам общешкольных ключевых дел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9C279A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Проведение инструктажей с обучающимися по охране жизни и безопасному поведению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Раз в четверть и по мере необходимости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9C279A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9C279A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Работа с учителями, преподающими в классе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9C279A" w:rsidTr="001744CF">
        <w:trPr>
          <w:trHeight w:val="67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Работа с родителями или их законными представителями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9C279A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«Цикл внеурочных мероприятий «Разговор о важном»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9C279A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279A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F5A46" w:rsidRPr="006B6894" w:rsidRDefault="009F5A46" w:rsidP="009F5A4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89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КУРСЫ ВНЕУРОЧНОЙ ДЕЯТЕЛЬНОСТИ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76"/>
        <w:gridCol w:w="1005"/>
        <w:gridCol w:w="1174"/>
        <w:gridCol w:w="4192"/>
      </w:tblGrid>
      <w:tr w:rsidR="009F5A46" w:rsidRPr="006B6894" w:rsidTr="001744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Направления внеурочной деятельности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внеурочной деятельности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A46" w:rsidRPr="006B6894" w:rsidTr="001744CF">
        <w:trPr>
          <w:trHeight w:val="9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Музейная педагогика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Михайлова О.Ю.</w:t>
            </w:r>
          </w:p>
        </w:tc>
      </w:tr>
      <w:tr w:rsidR="009F5A46" w:rsidRPr="006B6894" w:rsidTr="001744CF">
        <w:trPr>
          <w:trHeight w:val="1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родословная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Лачина М.В.</w:t>
            </w:r>
          </w:p>
        </w:tc>
      </w:tr>
      <w:tr w:rsidR="009F5A46" w:rsidRPr="006B6894" w:rsidTr="001744CF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духовно-нравственного воспитания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9F5A46" w:rsidRPr="006B6894" w:rsidTr="001744CF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Смирнова Н.Г.</w:t>
            </w:r>
          </w:p>
        </w:tc>
      </w:tr>
      <w:tr w:rsidR="009F5A46" w:rsidRPr="006B6894" w:rsidTr="001744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теннис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Логач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9F5A46" w:rsidRPr="006B6894" w:rsidTr="001744C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Ильина Г.А</w:t>
            </w:r>
          </w:p>
        </w:tc>
      </w:tr>
      <w:tr w:rsidR="009F5A46" w:rsidRPr="006B6894" w:rsidTr="001744C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ШЮК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Ефимова В.В.</w:t>
            </w:r>
          </w:p>
        </w:tc>
      </w:tr>
      <w:tr w:rsidR="009F5A46" w:rsidRPr="006B6894" w:rsidTr="001744C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Штанько Н.Н.</w:t>
            </w:r>
          </w:p>
        </w:tc>
      </w:tr>
      <w:tr w:rsidR="009F5A46" w:rsidRPr="006B6894" w:rsidTr="001744C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кружок «Звездопад»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Златовчена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9F5A46" w:rsidRPr="006B6894" w:rsidTr="001744CF">
        <w:trPr>
          <w:trHeight w:val="10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46" w:rsidRPr="006B6894" w:rsidRDefault="009F5A46" w:rsidP="001744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Общекультурное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Володьков</w:t>
            </w:r>
            <w:proofErr w:type="spellEnd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</w:tbl>
    <w:p w:rsidR="009F5A46" w:rsidRPr="005F0CB0" w:rsidRDefault="009F5A46" w:rsidP="009F5A46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CB0">
        <w:rPr>
          <w:rFonts w:ascii="Times New Roman" w:eastAsia="Times New Roman" w:hAnsi="Times New Roman" w:cs="Times New Roman"/>
          <w:b/>
          <w:sz w:val="24"/>
          <w:szCs w:val="24"/>
        </w:rPr>
        <w:t>Школьный урок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173"/>
        <w:gridCol w:w="1072"/>
        <w:gridCol w:w="2188"/>
        <w:gridCol w:w="2632"/>
      </w:tblGrid>
      <w:tr w:rsidR="009F5A46" w:rsidRPr="005F0CB0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Ориентировочное</w:t>
            </w:r>
          </w:p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A46" w:rsidRPr="005F0CB0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9F5A46" w:rsidRPr="005F0CB0" w:rsidTr="001744CF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5F0CB0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F0CB0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Планирование и реализация воспитательного потенциала урока </w:t>
                  </w:r>
                </w:p>
              </w:tc>
            </w:tr>
          </w:tbl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F5A46" w:rsidRPr="005F0CB0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9F5A46" w:rsidRPr="005F0CB0" w:rsidTr="001744CF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5F0CB0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F0CB0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Руководство проектно-исследовательской </w:t>
                  </w:r>
                  <w:proofErr w:type="spellStart"/>
                  <w:r w:rsidRPr="005F0CB0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деятедьностью</w:t>
                  </w:r>
                  <w:proofErr w:type="spellEnd"/>
                  <w:r w:rsidRPr="005F0CB0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обучающихся </w:t>
                  </w:r>
                </w:p>
              </w:tc>
            </w:tr>
          </w:tbl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F5A46" w:rsidRPr="005F0CB0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5F0CB0">
              <w:rPr>
                <w:rFonts w:eastAsia="Calibri"/>
                <w:color w:val="000000"/>
                <w:sz w:val="24"/>
                <w:szCs w:val="24"/>
                <w:lang w:eastAsia="ru-RU"/>
              </w:rPr>
              <w:t>Всероссийская олимпиада школьников (школьный этап)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5F0CB0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F0CB0">
              <w:rPr>
                <w:rFonts w:eastAsia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9F5A46" w:rsidRPr="006B6894" w:rsidRDefault="009F5A46" w:rsidP="009F5A46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894">
        <w:rPr>
          <w:rFonts w:ascii="Times New Roman" w:eastAsia="Times New Roman" w:hAnsi="Times New Roman" w:cs="Times New Roman"/>
          <w:b/>
          <w:sz w:val="24"/>
          <w:szCs w:val="24"/>
        </w:rPr>
        <w:t>Самоуправление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173"/>
        <w:gridCol w:w="1072"/>
        <w:gridCol w:w="2188"/>
        <w:gridCol w:w="2632"/>
      </w:tblGrid>
      <w:tr w:rsidR="009F5A46" w:rsidRPr="00A47AD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Ориентировочное</w:t>
            </w:r>
          </w:p>
          <w:p w:rsidR="009F5A46" w:rsidRPr="00A47AD2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A46" w:rsidRPr="00A47AD2" w:rsidTr="001744CF"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pStyle w:val="Default"/>
              <w:rPr>
                <w:rFonts w:eastAsia="№Е"/>
                <w:lang w:eastAsia="ru-RU"/>
              </w:rPr>
            </w:pPr>
            <w:r w:rsidRPr="00A47AD2">
              <w:rPr>
                <w:sz w:val="23"/>
                <w:szCs w:val="23"/>
              </w:rPr>
              <w:t xml:space="preserve">Проведение информационных часов «РДДМ: Что? Где? Когда?»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A46" w:rsidRPr="00A47AD2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A47AD2" w:rsidRDefault="009F5A46" w:rsidP="001744CF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советник директора по воспитанию                 </w:t>
            </w:r>
          </w:p>
        </w:tc>
      </w:tr>
      <w:tr w:rsidR="009F5A46" w:rsidRPr="00A47AD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Работа Совета обучающихся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A47AD2" w:rsidRDefault="009F5A46" w:rsidP="001744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9F5A46" w:rsidRPr="00A47AD2" w:rsidTr="001744CF">
        <w:trPr>
          <w:trHeight w:val="83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A47AD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F5A46" w:rsidRPr="00A47AD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A47AD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A47AD2" w:rsidTr="001744C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A47AD2">
              <w:rPr>
                <w:rFonts w:eastAsia="Times New Roman"/>
                <w:sz w:val="24"/>
                <w:szCs w:val="24"/>
                <w:lang w:eastAsia="ru-RU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47AD2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47AD2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75536" w:rsidRDefault="00B75536" w:rsidP="009F5A4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A46" w:rsidRPr="00A47AD2" w:rsidRDefault="009F5A46" w:rsidP="009F5A46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AD2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ДЕТСКИЕ ОБЩЕСТВЕННЫЕ ОБЬЕДИНЕНИЯ</w:t>
      </w:r>
    </w:p>
    <w:tbl>
      <w:tblPr>
        <w:tblStyle w:val="a3"/>
        <w:tblW w:w="10279" w:type="dxa"/>
        <w:tblInd w:w="-289" w:type="dxa"/>
        <w:tblLook w:val="04A0" w:firstRow="1" w:lastRow="0" w:firstColumn="1" w:lastColumn="0" w:noHBand="0" w:noVBand="1"/>
      </w:tblPr>
      <w:tblGrid>
        <w:gridCol w:w="4556"/>
        <w:gridCol w:w="1694"/>
        <w:gridCol w:w="2113"/>
        <w:gridCol w:w="1916"/>
      </w:tblGrid>
      <w:tr w:rsidR="009F5A46" w:rsidRPr="006B6894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085B1B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5B1B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085B1B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5B1B">
              <w:rPr>
                <w:rFonts w:eastAsia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085B1B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5B1B">
              <w:rPr>
                <w:rFonts w:eastAsia="Times New Roman"/>
                <w:sz w:val="24"/>
                <w:szCs w:val="24"/>
                <w:lang w:eastAsia="ru-RU"/>
              </w:rPr>
              <w:t>Ориентировочное</w:t>
            </w:r>
          </w:p>
          <w:p w:rsidR="009F5A46" w:rsidRPr="00085B1B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5B1B">
              <w:rPr>
                <w:rFonts w:eastAsia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085B1B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5B1B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A46" w:rsidRPr="006B6894" w:rsidTr="001744CF">
        <w:trPr>
          <w:trHeight w:val="828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085B1B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A46" w:rsidRPr="00085B1B" w:rsidRDefault="009F5A46" w:rsidP="001744C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5B1B">
              <w:rPr>
                <w:rFonts w:eastAsia="Times New Roman"/>
                <w:b/>
                <w:sz w:val="24"/>
                <w:szCs w:val="24"/>
                <w:lang w:eastAsia="ru-RU"/>
              </w:rPr>
              <w:t>Волонтеры школы</w:t>
            </w:r>
          </w:p>
        </w:tc>
      </w:tr>
      <w:tr w:rsidR="009F5A46" w:rsidRPr="006B6894" w:rsidTr="001744CF">
        <w:trPr>
          <w:trHeight w:val="2010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340" w:type="dxa"/>
              <w:tblLook w:val="04A0" w:firstRow="1" w:lastRow="0" w:firstColumn="1" w:lastColumn="0" w:noHBand="0" w:noVBand="1"/>
            </w:tblPr>
            <w:tblGrid>
              <w:gridCol w:w="4340"/>
            </w:tblGrid>
            <w:tr w:rsidR="009F5A46" w:rsidRPr="00E72842" w:rsidTr="001744CF">
              <w:trPr>
                <w:trHeight w:val="923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E72842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</w:pPr>
                  <w:r w:rsidRPr="00E7284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Cs w:val="24"/>
                    </w:rPr>
                    <w:lastRenderedPageBreak/>
                    <w:t xml:space="preserve">Акция «Поздравь ветерана!» </w:t>
                  </w:r>
                </w:p>
                <w:p w:rsidR="009F5A46" w:rsidRPr="00E72842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</w:pPr>
                  <w:r w:rsidRPr="00E72842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 xml:space="preserve">-Ветеранов ВОВ с днем освобождения Смоленщины </w:t>
                  </w:r>
                </w:p>
                <w:p w:rsidR="009F5A46" w:rsidRPr="00E72842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</w:pPr>
                  <w:r w:rsidRPr="00E72842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 xml:space="preserve">-Ветеранов педагогического труда </w:t>
                  </w:r>
                </w:p>
                <w:p w:rsidR="009F5A46" w:rsidRPr="00E72842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</w:pPr>
                  <w:r w:rsidRPr="00E72842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 xml:space="preserve">-Ветеранов труда с праздниками 23 февраля и 8 марта </w:t>
                  </w:r>
                </w:p>
                <w:p w:rsidR="009F5A46" w:rsidRPr="00E72842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</w:pPr>
                  <w:r w:rsidRPr="00E72842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 xml:space="preserve">-Ветеранов Великой Победы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proofErr w:type="gramStart"/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ст.вожатая</w:t>
            </w:r>
            <w:proofErr w:type="spellEnd"/>
            <w:proofErr w:type="gramEnd"/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9F5A46" w:rsidRPr="00AF11EE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Times New Roman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дела</w:t>
            </w:r>
          </w:p>
        </w:tc>
      </w:tr>
      <w:tr w:rsidR="009F5A46" w:rsidRPr="00AF11EE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Times New Roman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дела</w:t>
            </w:r>
          </w:p>
        </w:tc>
      </w:tr>
      <w:tr w:rsidR="009F5A46" w:rsidRPr="00AF11EE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AF11EE">
              <w:rPr>
                <w:rFonts w:eastAsia="Times New Roman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  «Чистый двор - чистая планета», «Памяти павших»,  «О сердца к сердцу», «Посади дерево», «Подарок младшему другу»,.)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дела</w:t>
            </w:r>
          </w:p>
        </w:tc>
      </w:tr>
      <w:tr w:rsidR="009F5A46" w:rsidRPr="00AF11EE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AF11EE">
              <w:rPr>
                <w:rFonts w:eastAsia="Times New Roman"/>
                <w:sz w:val="24"/>
                <w:szCs w:val="24"/>
                <w:lang w:eastAsia="ru-RU"/>
              </w:rPr>
              <w:t>Прием в «</w:t>
            </w:r>
            <w:proofErr w:type="spellStart"/>
            <w:r w:rsidRPr="00AF11EE">
              <w:rPr>
                <w:rFonts w:eastAsia="Times New Roman"/>
                <w:sz w:val="24"/>
                <w:szCs w:val="24"/>
                <w:lang w:eastAsia="ru-RU"/>
              </w:rPr>
              <w:t>Гагаринцы</w:t>
            </w:r>
            <w:proofErr w:type="spellEnd"/>
            <w:r w:rsidRPr="00AF11E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дела, старшая вожатая</w:t>
            </w:r>
          </w:p>
        </w:tc>
      </w:tr>
      <w:tr w:rsidR="009F5A46" w:rsidRPr="00AF11EE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Участие в проектах и акциях РДДМ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</w:p>
        </w:tc>
      </w:tr>
      <w:tr w:rsidR="009F5A46" w:rsidRPr="00AF11EE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1"/>
            </w:tblGrid>
            <w:tr w:rsidR="009F5A46" w:rsidRPr="00AF11EE" w:rsidTr="001744CF">
              <w:trPr>
                <w:trHeight w:val="1759"/>
              </w:trPr>
              <w:tc>
                <w:tcPr>
                  <w:tcW w:w="42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Акции: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«Творим Добро»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«Детство без насилия»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«Три ступени, ведущие вниз»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«Вместе в будущее без вредных привычек»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Экологические акции: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«Спаси дерево», «Спаси ежика», «Чистый двор», «Чистый берег».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Патриотические акции: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«День героев Отечества»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«Бессмертный полк»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«Георгиевская ленточка» </w:t>
                  </w:r>
                </w:p>
              </w:tc>
            </w:tr>
          </w:tbl>
          <w:p w:rsidR="009F5A46" w:rsidRPr="00AF11EE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897" w:type="dxa"/>
              <w:tblLook w:val="04A0" w:firstRow="1" w:lastRow="0" w:firstColumn="1" w:lastColumn="0" w:noHBand="0" w:noVBand="1"/>
            </w:tblPr>
            <w:tblGrid>
              <w:gridCol w:w="1897"/>
            </w:tblGrid>
            <w:tr w:rsidR="009F5A46" w:rsidRPr="00AF11EE" w:rsidTr="001744CF">
              <w:trPr>
                <w:trHeight w:val="798"/>
              </w:trPr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Сентябрь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Октябрь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Февраль, Март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</w:tr>
          </w:tbl>
          <w:p w:rsidR="009F5A46" w:rsidRPr="00AF11EE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9F5A46" w:rsidRPr="00AF11EE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1EE">
              <w:rPr>
                <w:rFonts w:eastAsia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AF11EE">
              <w:rPr>
                <w:rFonts w:eastAsia="Times New Roman"/>
                <w:sz w:val="24"/>
                <w:szCs w:val="24"/>
                <w:lang w:eastAsia="ru-RU"/>
              </w:rPr>
              <w:t xml:space="preserve">  Табак Н.А.</w:t>
            </w:r>
          </w:p>
        </w:tc>
      </w:tr>
      <w:tr w:rsidR="009F5A46" w:rsidRPr="006B6894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40"/>
            </w:tblGrid>
            <w:tr w:rsidR="009F5A46" w:rsidRPr="006B6894" w:rsidTr="001744CF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«Стиль жизни - здоровье!» Конкурс рисунков и стенгазет по формированию ЗОЖ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ind w:right="-1"/>
              <w:jc w:val="center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 xml:space="preserve"> по ВР –</w:t>
            </w:r>
            <w:proofErr w:type="spellStart"/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9F5A46" w:rsidRPr="006B6894" w:rsidRDefault="009F5A46" w:rsidP="001744CF">
            <w:pPr>
              <w:rPr>
                <w:rFonts w:ascii="Calibri" w:eastAsia="Batang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 xml:space="preserve"> Табак Н.А.</w:t>
            </w:r>
          </w:p>
        </w:tc>
      </w:tr>
      <w:tr w:rsidR="009F5A46" w:rsidRPr="006B6894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73"/>
            </w:tblGrid>
            <w:tr w:rsidR="009F5A46" w:rsidRPr="006B6894" w:rsidTr="001744CF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Неделя правовых знаний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Неделя Семьи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ind w:right="-1"/>
              <w:jc w:val="center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F5A46" w:rsidRPr="006B6894" w:rsidRDefault="009F5A46" w:rsidP="001744CF">
            <w:pPr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 xml:space="preserve"> по ВР – </w:t>
            </w:r>
            <w:proofErr w:type="spellStart"/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9F5A46" w:rsidRPr="006B6894" w:rsidRDefault="009F5A46" w:rsidP="001744CF">
            <w:pPr>
              <w:rPr>
                <w:rFonts w:ascii="Calibri" w:eastAsia="Batang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5A46" w:rsidRPr="006B6894" w:rsidTr="001744CF">
        <w:trPr>
          <w:trHeight w:val="56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5A46" w:rsidRPr="005F0CB0" w:rsidRDefault="009F5A46" w:rsidP="001744CF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5F0CB0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ДОО </w:t>
            </w:r>
            <w: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Pr="005F0CB0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агаринцы</w:t>
            </w:r>
            <w:proofErr w:type="spellEnd"/>
            <w:r w:rsidRPr="005F0CB0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jc w:val="center"/>
              <w:rPr>
                <w:rFonts w:ascii="Calibri" w:eastAsia="Batang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A46" w:rsidRPr="00AF11EE" w:rsidTr="001744CF">
        <w:trPr>
          <w:trHeight w:val="52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Вахта Памяти, посвященная освобождению Смоленщины 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Вахта Памяти, посвященная Дню Победы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5A46" w:rsidRPr="00AF11EE" w:rsidTr="001744CF">
        <w:trPr>
          <w:trHeight w:val="52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Торжественные сборы: 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«День Героев Отечества» 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«Прием в </w:t>
            </w: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Гагаринцы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«Первый в космосе»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5A46" w:rsidRPr="00AF11EE" w:rsidTr="001744CF">
        <w:trPr>
          <w:trHeight w:val="38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Гагаринские чтения: 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«День Космонавтики»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Шульгинова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AF11E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5A46" w:rsidRPr="00AF11EE" w:rsidTr="001744CF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ЮНАРМИЯ</w:t>
            </w:r>
          </w:p>
        </w:tc>
      </w:tr>
      <w:tr w:rsidR="009F5A46" w:rsidRPr="00AF11EE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265" w:type="dxa"/>
              <w:tblLook w:val="04A0" w:firstRow="1" w:lastRow="0" w:firstColumn="1" w:lastColumn="0" w:noHBand="0" w:noVBand="1"/>
            </w:tblPr>
            <w:tblGrid>
              <w:gridCol w:w="4265"/>
            </w:tblGrid>
            <w:tr w:rsidR="009F5A46" w:rsidRPr="00AF11EE" w:rsidTr="001744CF">
              <w:trPr>
                <w:trHeight w:val="5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Акции: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«Чистый обелиск»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«Бессмертный полк»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«Свеча Памяти» </w:t>
                  </w:r>
                </w:p>
              </w:tc>
            </w:tr>
          </w:tbl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00"/>
            </w:tblGrid>
            <w:tr w:rsidR="009F5A46" w:rsidRPr="00AF11EE" w:rsidTr="001744CF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по ВР </w:t>
                  </w: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Шульгинова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Л.С.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Ст.Вожатая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F5A46" w:rsidRPr="00AF11EE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9"/>
            </w:tblGrid>
            <w:tr w:rsidR="009F5A46" w:rsidRPr="00AF11EE" w:rsidTr="001744CF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Участие в многоборье ГТО </w:t>
                  </w:r>
                </w:p>
              </w:tc>
            </w:tr>
          </w:tbl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9F5A46" w:rsidRPr="006B6894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40"/>
            </w:tblGrid>
            <w:tr w:rsidR="009F5A46" w:rsidRPr="00AF11EE" w:rsidTr="001744CF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Зарница», районная военно-спортивная игра </w:t>
                  </w:r>
                </w:p>
              </w:tc>
            </w:tr>
          </w:tbl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00"/>
            </w:tblGrid>
            <w:tr w:rsidR="009F5A46" w:rsidRPr="00AF11EE" w:rsidTr="001744CF">
              <w:trPr>
                <w:trHeight w:val="66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по ВР </w:t>
                  </w: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Шульгинова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Л.С.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Ст.Вожатая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Учителя физкультуры </w:t>
                  </w:r>
                </w:p>
              </w:tc>
            </w:tr>
          </w:tbl>
          <w:p w:rsidR="009F5A46" w:rsidRPr="00AF11EE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40"/>
            </w:tblGrid>
            <w:tr w:rsidR="009F5A46" w:rsidRPr="00AF11EE" w:rsidTr="001744CF">
              <w:trPr>
                <w:trHeight w:val="2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Безопасное колесо» - (районные соревнования) </w:t>
                  </w:r>
                </w:p>
              </w:tc>
            </w:tr>
          </w:tbl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1EE">
              <w:rPr>
                <w:rFonts w:eastAsia="Batang"/>
                <w:color w:val="000000"/>
                <w:sz w:val="24"/>
                <w:szCs w:val="24"/>
                <w:lang w:eastAsia="ru-RU"/>
              </w:rPr>
              <w:t>Володьков</w:t>
            </w:r>
            <w:proofErr w:type="spellEnd"/>
            <w:r w:rsidRPr="00AF11EE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F5A46" w:rsidRPr="006B6894" w:rsidTr="001744CF">
        <w:trPr>
          <w:trHeight w:val="1947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40"/>
            </w:tblGrid>
            <w:tr w:rsidR="009F5A46" w:rsidRPr="00AF11EE" w:rsidTr="001744CF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Слет Всероссийского детско-юношеского военно-патриотического движения </w:t>
                  </w: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Юнармия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F5A46" w:rsidRPr="00AF11EE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46" w:rsidRPr="00AF11EE" w:rsidRDefault="009F5A46" w:rsidP="001744CF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AF11EE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00"/>
            </w:tblGrid>
            <w:tr w:rsidR="009F5A46" w:rsidRPr="00AF11EE" w:rsidTr="001744CF">
              <w:trPr>
                <w:trHeight w:val="66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по ВР </w:t>
                  </w: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Шульгинова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Л.С.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Ст.Вожатая</w:t>
                  </w:r>
                  <w:proofErr w:type="spellEnd"/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F5A46" w:rsidRPr="00AF11EE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F11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Учителя физкультуры </w:t>
                  </w:r>
                </w:p>
              </w:tc>
            </w:tr>
          </w:tbl>
          <w:p w:rsidR="009F5A46" w:rsidRPr="00AF11EE" w:rsidRDefault="009F5A46" w:rsidP="001744CF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5A46" w:rsidRPr="006B6894" w:rsidRDefault="009F5A46" w:rsidP="009F5A4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89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ПРОФОРИЕНТАЦИЯ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638"/>
        <w:gridCol w:w="1517"/>
        <w:gridCol w:w="2083"/>
        <w:gridCol w:w="2969"/>
      </w:tblGrid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Ориентировочное</w:t>
            </w: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A46" w:rsidRPr="006B6894" w:rsidTr="001744CF">
        <w:trPr>
          <w:trHeight w:val="1393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Агитационные мероприятия с презентацией образовательных учреждений (ВУЗ, СУЗ) </w:t>
                  </w:r>
                </w:p>
                <w:p w:rsidR="009F5A46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autoSpaceDE w:val="0"/>
              <w:autoSpaceDN w:val="0"/>
              <w:adjustRightInd w:val="0"/>
              <w:jc w:val="left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6B6894">
              <w:rPr>
                <w:rFonts w:eastAsia="Calibri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eastAsia="Calibri"/>
                <w:color w:val="000000"/>
                <w:sz w:val="24"/>
                <w:szCs w:val="24"/>
              </w:rPr>
              <w:t xml:space="preserve"> по ВР </w:t>
            </w:r>
            <w:proofErr w:type="spellStart"/>
            <w:r w:rsidRPr="006B6894">
              <w:rPr>
                <w:rFonts w:eastAsia="Calibri"/>
                <w:color w:val="000000"/>
                <w:sz w:val="24"/>
                <w:szCs w:val="24"/>
              </w:rPr>
              <w:t>Шульгинова</w:t>
            </w:r>
            <w:proofErr w:type="spellEnd"/>
            <w:r w:rsidRPr="006B6894">
              <w:rPr>
                <w:rFonts w:eastAsia="Calibri"/>
                <w:color w:val="000000"/>
                <w:sz w:val="24"/>
                <w:szCs w:val="24"/>
              </w:rPr>
              <w:t xml:space="preserve"> Л.С. </w:t>
            </w:r>
          </w:p>
          <w:p w:rsidR="009F5A46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6B6894">
              <w:rPr>
                <w:rFonts w:eastAsia="Calibri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6B6894">
              <w:rPr>
                <w:rFonts w:eastAsia="Calibri"/>
                <w:color w:val="000000"/>
                <w:sz w:val="24"/>
                <w:szCs w:val="24"/>
              </w:rPr>
              <w:t xml:space="preserve"> по УВР Лачина М.В. </w:t>
            </w:r>
          </w:p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rPr>
          <w:trHeight w:val="821"/>
        </w:trPr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1962AB" w:rsidRDefault="009F5A46" w:rsidP="001744CF">
            <w:pPr>
              <w:ind w:right="-1"/>
              <w:rPr>
                <w:sz w:val="24"/>
                <w:szCs w:val="24"/>
              </w:rPr>
            </w:pPr>
            <w:r w:rsidRPr="001962AB">
              <w:rPr>
                <w:sz w:val="24"/>
                <w:szCs w:val="24"/>
              </w:rPr>
              <w:t xml:space="preserve">Проведение внеурочных занятий </w:t>
            </w:r>
            <w:proofErr w:type="spellStart"/>
            <w:r w:rsidRPr="001962AB">
              <w:rPr>
                <w:sz w:val="24"/>
                <w:szCs w:val="24"/>
              </w:rPr>
              <w:t>профминимума</w:t>
            </w:r>
            <w:proofErr w:type="spellEnd"/>
            <w:r w:rsidRPr="001962AB">
              <w:rPr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A46" w:rsidRPr="001962AB" w:rsidRDefault="009F5A46" w:rsidP="001744CF">
            <w:pPr>
              <w:ind w:right="-1"/>
              <w:jc w:val="left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6-9</w:t>
            </w:r>
            <w:r w:rsidRPr="001962AB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A46" w:rsidRPr="001962AB" w:rsidRDefault="009F5A46" w:rsidP="001744C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1962AB">
              <w:rPr>
                <w:rFonts w:eastAsia="№Е"/>
                <w:color w:val="000000"/>
                <w:sz w:val="24"/>
                <w:szCs w:val="24"/>
                <w:lang w:eastAsia="ru-RU"/>
              </w:rPr>
              <w:t>Каждый четверг недели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A46" w:rsidRPr="001962AB" w:rsidRDefault="009F5A46" w:rsidP="001744CF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1962AB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 школы</w:t>
            </w: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классных часов: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- «Мир профессий»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- «Труд на радость себе и людям»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2"/>
            </w:tblGrid>
            <w:tr w:rsidR="009F5A46" w:rsidRPr="006B6894" w:rsidTr="001744CF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 xml:space="preserve">Анализ рынка труда и </w:t>
            </w:r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lastRenderedPageBreak/>
              <w:t xml:space="preserve">востребованности профессий </w:t>
            </w: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lastRenderedPageBreak/>
              <w:t>Шульгинова</w:t>
            </w:r>
            <w:proofErr w:type="spellEnd"/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Групповые развивающие занятия: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«Познай себя»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Тренинговое</w:t>
                  </w:r>
                  <w:proofErr w:type="spellEnd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занятие: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«Перспектива успеха»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8-9</w:t>
            </w: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Декабрь-январь</w:t>
            </w: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3"/>
            </w:tblGrid>
            <w:tr w:rsidR="009F5A46" w:rsidRPr="006B6894" w:rsidTr="001744CF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Педагог-психолог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9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Диагностические исследования: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- «Диагностика готовности выпускников к профессиональному самоопределению»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- «Карта профессиональных интересов А.Е. </w:t>
                  </w:r>
                  <w:proofErr w:type="spellStart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Голомштока</w:t>
                  </w:r>
                  <w:proofErr w:type="spellEnd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- «ДДО Е.Л. Климов»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Ноябрь- апрель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3"/>
            </w:tblGrid>
            <w:tr w:rsidR="009F5A46" w:rsidRPr="006B6894" w:rsidTr="001744CF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Педагог-психолог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общественно-полезного труда школьников, как проба сил для выбора будущей профессии (общественные поручения и </w:t>
                  </w:r>
                  <w:proofErr w:type="spellStart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т.д</w:t>
                  </w:r>
                  <w:proofErr w:type="spellEnd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11" w:type="dxa"/>
              <w:tblLook w:val="04A0" w:firstRow="1" w:lastRow="0" w:firstColumn="1" w:lastColumn="0" w:noHBand="0" w:noVBand="1"/>
            </w:tblPr>
            <w:tblGrid>
              <w:gridCol w:w="2611"/>
            </w:tblGrid>
            <w:tr w:rsidR="009F5A46" w:rsidRPr="006B6894" w:rsidTr="001744CF">
              <w:trPr>
                <w:trHeight w:val="249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Педагог-психолог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Оказание практической помощи в выборе профессии выпускникам </w:t>
                  </w:r>
                  <w:proofErr w:type="spellStart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WorldSkills</w:t>
                  </w:r>
                  <w:proofErr w:type="spellEnd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г.Смоленск</w:t>
                  </w:r>
                  <w:proofErr w:type="spellEnd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53"/>
            </w:tblGrid>
            <w:tr w:rsidR="009F5A46" w:rsidRPr="006B6894" w:rsidTr="001744CF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по ВР </w:t>
                  </w:r>
                  <w:proofErr w:type="spellStart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Шульгинова</w:t>
                  </w:r>
                  <w:proofErr w:type="spellEnd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Л.С.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Курс по выбору: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Кружок «Познай себя» Предпрофессиональная подготовка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3"/>
            </w:tblGrid>
            <w:tr w:rsidR="009F5A46" w:rsidRPr="006B6894" w:rsidTr="001744CF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Педагог-психолог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7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Консультации педагога-психолога по профориентации: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«Мотивы выбора профессии»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«Что я знаю о профессиях?»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«Кем мне быть?»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«Мои способности и умения»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3"/>
            </w:tblGrid>
            <w:tr w:rsidR="009F5A46" w:rsidRPr="006B6894" w:rsidTr="001744CF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Педагог-психолог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Открытые уроки на портале «</w:t>
                  </w:r>
                  <w:proofErr w:type="spellStart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Проектория</w:t>
                  </w:r>
                  <w:proofErr w:type="spellEnd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, ШОУ профессий.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Участие во всероссийской акции «Неделя без турникетов»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3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Экскурсии на предприятия: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Эггер</w:t>
                  </w:r>
                  <w:proofErr w:type="spellEnd"/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, Хлебозавод, Останкино, Пожарная часть и т. д.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2"/>
            </w:tblGrid>
            <w:tr w:rsidR="009F5A46" w:rsidRPr="006B6894" w:rsidTr="001744CF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Обновление информационного стенда для родителей с размещением информации о профессиональных учреждениях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9F5A46" w:rsidRPr="006B6894" w:rsidRDefault="009F5A46" w:rsidP="009F5A46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8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с родителями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705"/>
        <w:gridCol w:w="1568"/>
        <w:gridCol w:w="2083"/>
        <w:gridCol w:w="2851"/>
      </w:tblGrid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Ориентировочное</w:t>
            </w: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A46" w:rsidRPr="006B6894" w:rsidTr="001744CF">
        <w:trPr>
          <w:trHeight w:val="2307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9"/>
            </w:tblGrid>
            <w:tr w:rsidR="009F5A46" w:rsidRPr="006B6894" w:rsidTr="001744CF">
              <w:trPr>
                <w:trHeight w:val="3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Общешкольные родительские собрания: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«Обязанность и ответственность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73"/>
                  </w:tblGrid>
                  <w:tr w:rsidR="009F5A46" w:rsidRPr="006B6894" w:rsidTr="001744CF">
                    <w:trPr>
                      <w:trHeight w:val="523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F5A46" w:rsidRPr="006B6894" w:rsidRDefault="009F5A46" w:rsidP="001744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B6894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родителей за воспитание детей» </w:t>
                        </w:r>
                      </w:p>
                      <w:p w:rsidR="009F5A46" w:rsidRPr="006B6894" w:rsidRDefault="009F5A46" w:rsidP="001744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B6894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«Нравственное воспитание детей в семье» </w:t>
                        </w:r>
                      </w:p>
                      <w:p w:rsidR="009F5A46" w:rsidRPr="006B6894" w:rsidRDefault="009F5A46" w:rsidP="001744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B6894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«Итоги учебного года» </w:t>
                        </w:r>
                      </w:p>
                    </w:tc>
                  </w:tr>
                </w:tbl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Сентябрь</w:t>
            </w: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Январь</w:t>
            </w: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9"/>
            </w:tblGrid>
            <w:tr w:rsidR="009F5A46" w:rsidRPr="006B6894" w:rsidTr="001744CF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Классные родительские собрания: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Один раз в четверть по планам классных руководителей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9"/>
            </w:tblGrid>
            <w:tr w:rsidR="009F5A46" w:rsidRPr="006B6894" w:rsidTr="001744CF">
              <w:trPr>
                <w:trHeight w:val="9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Родительский всеобуч: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«Адаптация детей к обучению в среднем звене»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«Тревоги с страхи у детей»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«Профилактика вредных привычек»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«Профессиональное самоопределение подростка».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руководители. Психолог школы, социальный педагог</w:t>
            </w:r>
          </w:p>
        </w:tc>
      </w:tr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ru-RU"/>
              </w:rPr>
              <w:t xml:space="preserve">Проведение индивидуальных консультаций с родителями </w:t>
            </w:r>
          </w:p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9"/>
            </w:tblGrid>
            <w:tr w:rsidR="009F5A46" w:rsidRPr="006B6894" w:rsidTr="001744CF">
              <w:trPr>
                <w:trHeight w:val="79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Посещение семей учащихся с целью проверки соблюдения детьми режима дня, </w:t>
                  </w: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выявление «Неблагополучных» семей (составление актов обследования семей) </w:t>
                  </w:r>
                </w:p>
              </w:tc>
            </w:tr>
          </w:tbl>
          <w:p w:rsidR="009F5A46" w:rsidRPr="006B6894" w:rsidRDefault="009F5A46" w:rsidP="001744C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9"/>
            </w:tblGrid>
            <w:tr w:rsidR="009F5A46" w:rsidRPr="006B6894" w:rsidTr="001744CF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коллективного посещения, выставок, театров; экскурсии в школьный музей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9"/>
            </w:tblGrid>
            <w:tr w:rsidR="009F5A46" w:rsidRPr="006B6894" w:rsidTr="001744CF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Совместное участие в творческих конкурсах, выставках, проектах.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9"/>
            </w:tblGrid>
            <w:tr w:rsidR="009F5A46" w:rsidRPr="006B6894" w:rsidTr="001744CF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Участие родителей в ключевых общешкольных делах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9"/>
            </w:tblGrid>
            <w:tr w:rsidR="009F5A46" w:rsidRPr="006B6894" w:rsidTr="001744CF">
              <w:trPr>
                <w:trHeight w:val="6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Регулярная связь с родителями с целью постоянного контроля за жизнедеятельностью ребенка в школе и дома </w:t>
                  </w: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(совместное индивидуальное сопровождение детей)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89"/>
            </w:tblGrid>
            <w:tr w:rsidR="009F5A46" w:rsidRPr="006B6894" w:rsidTr="001744CF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Размещение материалов для родителей на школьном сайте и создание родительских чатов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46" w:rsidRPr="006B6894" w:rsidRDefault="009F5A46" w:rsidP="001744CF">
            <w:pPr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6B6894">
              <w:rPr>
                <w:rFonts w:ascii="Calibri" w:eastAsia="Times New Roman" w:hAnsi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F5A46" w:rsidRPr="006B6894" w:rsidRDefault="009F5A46" w:rsidP="009F5A4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89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ПРЕДМЕТНО-ЭСТЕТИЧЕСКОЙ СРЕДЫ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1"/>
        <w:gridCol w:w="3362"/>
        <w:gridCol w:w="164"/>
        <w:gridCol w:w="822"/>
        <w:gridCol w:w="2953"/>
        <w:gridCol w:w="2603"/>
      </w:tblGrid>
      <w:tr w:rsidR="009F5A46" w:rsidRPr="006B6894" w:rsidTr="001744CF">
        <w:trPr>
          <w:gridBefore w:val="1"/>
          <w:gridAfter w:val="4"/>
          <w:wBefore w:w="161" w:type="dxa"/>
          <w:wAfter w:w="6542" w:type="dxa"/>
          <w:trHeight w:val="371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9F5A46" w:rsidRPr="006B6894" w:rsidRDefault="009F5A46" w:rsidP="00174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A46" w:rsidRPr="006B6894" w:rsidTr="001744CF">
        <w:trPr>
          <w:trHeight w:val="527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ела, события, мероприятия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A46" w:rsidRPr="006B6894" w:rsidTr="001744CF">
        <w:trPr>
          <w:trHeight w:val="1346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rPr>
          <w:trHeight w:val="1068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rPr>
          <w:trHeight w:val="805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rPr>
          <w:trHeight w:val="805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894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rPr>
          <w:trHeight w:val="805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7"/>
            </w:tblGrid>
            <w:tr w:rsidR="009F5A46" w:rsidRPr="006B6894" w:rsidTr="001744CF">
              <w:trPr>
                <w:trHeight w:val="385"/>
              </w:trPr>
              <w:tc>
                <w:tcPr>
                  <w:tcW w:w="375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Событийный дизайн. Оформление пространства школы к праздникам и торжественным событиям </w:t>
                  </w:r>
                </w:p>
              </w:tc>
            </w:tr>
          </w:tbl>
          <w:p w:rsidR="009F5A46" w:rsidRPr="006B6894" w:rsidRDefault="009F5A46" w:rsidP="001744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9F5A46" w:rsidRPr="006B6894" w:rsidTr="001744CF">
        <w:trPr>
          <w:trHeight w:val="805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7"/>
            </w:tblGrid>
            <w:tr w:rsidR="009F5A46" w:rsidRPr="006B6894" w:rsidTr="001744CF">
              <w:trPr>
                <w:trHeight w:val="385"/>
              </w:trPr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Акции: «Зеленый класс»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«Наш сад» </w:t>
                  </w:r>
                </w:p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«Цветочная клумба»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rPr>
          <w:trHeight w:val="805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</w:tblGrid>
            <w:tr w:rsidR="009F5A46" w:rsidRPr="006B6894" w:rsidTr="001744CF">
              <w:trPr>
                <w:trHeight w:val="385"/>
              </w:trPr>
              <w:tc>
                <w:tcPr>
                  <w:tcW w:w="3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5A46" w:rsidRPr="006B6894" w:rsidRDefault="009F5A46" w:rsidP="00174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B689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Выставка творческих работ школьников в рамках ключевых общественных дел школы </w:t>
                  </w:r>
                </w:p>
              </w:tc>
            </w:tr>
          </w:tbl>
          <w:p w:rsidR="009F5A46" w:rsidRPr="006B6894" w:rsidRDefault="009F5A46" w:rsidP="00174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6B68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ст.вожатая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5A46" w:rsidRPr="006B6894" w:rsidTr="001744CF">
        <w:trPr>
          <w:trHeight w:val="80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6B6894" w:rsidRDefault="009F5A46" w:rsidP="00174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C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«Школа - территория здоровья»</w:t>
            </w:r>
          </w:p>
        </w:tc>
      </w:tr>
      <w:tr w:rsidR="009F5A46" w:rsidRPr="006B6894" w:rsidTr="001744CF">
        <w:trPr>
          <w:trHeight w:val="805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E10C49" w:rsidRDefault="009F5A46" w:rsidP="001744CF">
            <w:pPr>
              <w:pStyle w:val="Default"/>
              <w:rPr>
                <w:sz w:val="23"/>
                <w:szCs w:val="23"/>
              </w:rPr>
            </w:pPr>
            <w:r w:rsidRPr="00E10C49">
              <w:rPr>
                <w:sz w:val="23"/>
                <w:szCs w:val="23"/>
              </w:rPr>
              <w:t>Мероприятия в рамках акции «Внимание – дети!»:</w:t>
            </w:r>
          </w:p>
          <w:p w:rsidR="009F5A46" w:rsidRPr="00E10C49" w:rsidRDefault="009F5A46" w:rsidP="001744CF">
            <w:pPr>
              <w:pStyle w:val="Default"/>
              <w:rPr>
                <w:sz w:val="23"/>
                <w:szCs w:val="23"/>
              </w:rPr>
            </w:pPr>
            <w:r w:rsidRPr="00E10C49">
              <w:rPr>
                <w:sz w:val="23"/>
                <w:szCs w:val="23"/>
              </w:rPr>
              <w:t>- проведение инструктажей с обучающимися по ПДД «Мой безопасный путь в школу»; опасности «</w:t>
            </w:r>
            <w:proofErr w:type="spellStart"/>
            <w:r w:rsidRPr="00E10C49">
              <w:rPr>
                <w:sz w:val="23"/>
                <w:szCs w:val="23"/>
              </w:rPr>
              <w:t>зацепинга</w:t>
            </w:r>
            <w:proofErr w:type="spellEnd"/>
            <w:r w:rsidRPr="00E10C49">
              <w:rPr>
                <w:sz w:val="23"/>
                <w:szCs w:val="23"/>
              </w:rPr>
              <w:t>», противопожарная безопасность;</w:t>
            </w:r>
          </w:p>
          <w:p w:rsidR="009F5A46" w:rsidRPr="00A24CDD" w:rsidRDefault="009F5A46" w:rsidP="001744CF">
            <w:pPr>
              <w:pStyle w:val="Default"/>
              <w:rPr>
                <w:sz w:val="23"/>
                <w:szCs w:val="23"/>
              </w:rPr>
            </w:pPr>
            <w:r w:rsidRPr="00E10C49">
              <w:rPr>
                <w:sz w:val="23"/>
                <w:szCs w:val="23"/>
              </w:rPr>
              <w:t xml:space="preserve">- создание и обновление классных «Уголков безопасности» (поведение </w:t>
            </w:r>
            <w:proofErr w:type="spellStart"/>
            <w:r w:rsidRPr="00E10C49">
              <w:rPr>
                <w:sz w:val="23"/>
                <w:szCs w:val="23"/>
              </w:rPr>
              <w:t>вбыту</w:t>
            </w:r>
            <w:proofErr w:type="spellEnd"/>
            <w:r w:rsidRPr="00E10C49">
              <w:rPr>
                <w:sz w:val="23"/>
                <w:szCs w:val="23"/>
              </w:rPr>
              <w:t xml:space="preserve">, ПДДТТ, терроризм, безопасное </w:t>
            </w:r>
            <w:proofErr w:type="spellStart"/>
            <w:r w:rsidRPr="00E10C49">
              <w:rPr>
                <w:sz w:val="23"/>
                <w:szCs w:val="23"/>
              </w:rPr>
              <w:t>селфи</w:t>
            </w:r>
            <w:proofErr w:type="spellEnd"/>
            <w:r w:rsidRPr="00E10C49">
              <w:rPr>
                <w:sz w:val="23"/>
                <w:szCs w:val="23"/>
              </w:rPr>
              <w:t>, безопасность на ж/д)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Default="009F5A46" w:rsidP="001744C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9F5A46" w:rsidRPr="009A2A52" w:rsidRDefault="009F5A46" w:rsidP="001744C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9A2A52">
              <w:rPr>
                <w:bCs/>
                <w:sz w:val="23"/>
                <w:szCs w:val="23"/>
              </w:rPr>
              <w:t>04.09 -09.09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Default="009F5A46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A46" w:rsidRPr="006B6894" w:rsidTr="001744CF">
        <w:trPr>
          <w:trHeight w:val="11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Pr="00E10C49" w:rsidRDefault="009F5A46" w:rsidP="001744CF">
            <w:pPr>
              <w:pStyle w:val="Default"/>
              <w:rPr>
                <w:sz w:val="23"/>
                <w:szCs w:val="23"/>
              </w:rPr>
            </w:pPr>
            <w:r w:rsidRPr="009A2A52">
              <w:rPr>
                <w:sz w:val="23"/>
                <w:szCs w:val="23"/>
              </w:rPr>
              <w:t>Всероссийский урок безопасности школьников в сети Интернет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Default="009F5A46" w:rsidP="001744C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9F5A46" w:rsidRPr="009A2A52" w:rsidRDefault="009F5A46" w:rsidP="001744C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25.09.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Default="009F5A46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F5A46" w:rsidRPr="006B6894" w:rsidTr="001744C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Default="009F5A46" w:rsidP="001744C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«Профилактика и безопасность»</w:t>
            </w:r>
          </w:p>
        </w:tc>
      </w:tr>
      <w:tr w:rsidR="009F5A46" w:rsidRPr="006B6894" w:rsidTr="001744CF"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9A2A52" w:rsidRDefault="009F5A46" w:rsidP="001744CF">
            <w:pPr>
              <w:pStyle w:val="Default"/>
              <w:rPr>
                <w:sz w:val="23"/>
                <w:szCs w:val="23"/>
              </w:rPr>
            </w:pPr>
            <w:r w:rsidRPr="009A2A52">
              <w:rPr>
                <w:sz w:val="23"/>
                <w:szCs w:val="23"/>
              </w:rPr>
              <w:t>Заседания Совета профилактики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A46" w:rsidRDefault="009F5A46" w:rsidP="001744C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9F5A46" w:rsidRDefault="009F5A46" w:rsidP="001744C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eastAsia="№Е"/>
                <w:lang w:eastAsia="ru-RU"/>
              </w:rPr>
              <w:t>По плану Совета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Default="009F5A46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F5A46" w:rsidRPr="006B6894" w:rsidTr="001744CF">
        <w:trPr>
          <w:trHeight w:val="805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9A2A52" w:rsidRDefault="009F5A46" w:rsidP="001744CF">
            <w:pPr>
              <w:pStyle w:val="Default"/>
              <w:rPr>
                <w:sz w:val="23"/>
                <w:szCs w:val="23"/>
              </w:rPr>
            </w:pPr>
            <w:r w:rsidRPr="009A2A52">
              <w:rPr>
                <w:sz w:val="23"/>
                <w:szCs w:val="23"/>
              </w:rPr>
              <w:t>Психологическое сопровождение процесса адаптации вновь прибывших обучающихся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Default="009F5A46" w:rsidP="001744C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9F5A46" w:rsidRPr="00493F69" w:rsidRDefault="009F5A46" w:rsidP="001744C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493F69">
              <w:rPr>
                <w:bCs/>
                <w:sz w:val="23"/>
                <w:szCs w:val="23"/>
              </w:rPr>
              <w:t>Сентябрь - декабрь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Default="009F5A46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школы</w:t>
            </w:r>
          </w:p>
        </w:tc>
      </w:tr>
      <w:tr w:rsidR="009F5A46" w:rsidRPr="006B6894" w:rsidTr="001744CF">
        <w:trPr>
          <w:trHeight w:val="805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9A2A52" w:rsidRDefault="009F5A46" w:rsidP="001744CF">
            <w:pPr>
              <w:pStyle w:val="Default"/>
              <w:rPr>
                <w:sz w:val="23"/>
                <w:szCs w:val="23"/>
              </w:rPr>
            </w:pPr>
            <w:r w:rsidRPr="009A2A52">
              <w:rPr>
                <w:sz w:val="23"/>
                <w:szCs w:val="23"/>
              </w:rPr>
              <w:t>Привлечение учащихся, склонных к правонарушениям в сфере незаконного оборота наркотических средств и психотропных веществ, к занятиям в отделениях дополнительного образования детей.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Default="009F5A46" w:rsidP="001744C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9F5A46" w:rsidRPr="00493F69" w:rsidRDefault="009F5A46" w:rsidP="001744C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493F69">
              <w:rPr>
                <w:bCs/>
                <w:sz w:val="23"/>
                <w:szCs w:val="23"/>
              </w:rPr>
              <w:t>Сентябрь - октябрь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Default="009F5A46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9F5A46" w:rsidRPr="006B6894" w:rsidTr="001744CF">
        <w:trPr>
          <w:trHeight w:val="805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Pr="009A2A52" w:rsidRDefault="009F5A46" w:rsidP="001744CF">
            <w:pPr>
              <w:pStyle w:val="Default"/>
              <w:rPr>
                <w:sz w:val="23"/>
                <w:szCs w:val="23"/>
              </w:rPr>
            </w:pPr>
            <w:r w:rsidRPr="009A2A52">
              <w:rPr>
                <w:sz w:val="23"/>
                <w:szCs w:val="23"/>
              </w:rPr>
              <w:t>Проведение социально-психологического тестирования обучающихся ОУ,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Default="009F5A46" w:rsidP="001744C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9F5A46" w:rsidRPr="00493F69" w:rsidRDefault="009F5A46" w:rsidP="001744C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493F69">
              <w:rPr>
                <w:bCs/>
                <w:sz w:val="23"/>
                <w:szCs w:val="23"/>
              </w:rPr>
              <w:t>октябрь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46" w:rsidRDefault="009F5A46" w:rsidP="001744CF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</w:tbl>
    <w:p w:rsidR="00B55BAE" w:rsidRDefault="00B55BAE"/>
    <w:sectPr w:rsidR="00B5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46"/>
    <w:rsid w:val="00770209"/>
    <w:rsid w:val="009F5A46"/>
    <w:rsid w:val="00B55BAE"/>
    <w:rsid w:val="00B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99FD"/>
  <w15:chartTrackingRefBased/>
  <w15:docId w15:val="{EDF2BB55-8F46-46D6-B9DD-D82B7D83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F5A4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2024-09-13T09:25:00Z</dcterms:created>
  <dcterms:modified xsi:type="dcterms:W3CDTF">2024-09-13T09:25:00Z</dcterms:modified>
</cp:coreProperties>
</file>